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DF" w:rsidRPr="003D26DF" w:rsidRDefault="007C604A" w:rsidP="003D26DF">
      <w:pPr>
        <w:spacing w:after="0" w:line="240" w:lineRule="auto"/>
        <w:ind w:right="141" w:hanging="142"/>
        <w:jc w:val="center"/>
        <w:rPr>
          <w:rFonts w:ascii="Arial" w:eastAsia="Times New Roman" w:hAnsi="Arial"/>
          <w:sz w:val="24"/>
          <w:szCs w:val="20"/>
          <w:lang w:eastAsia="ru-RU"/>
        </w:rPr>
      </w:pPr>
      <w:r>
        <w:rPr>
          <w:rFonts w:ascii="Arial" w:eastAsia="Times New Roman" w:hAnsi="Arial"/>
          <w:noProof/>
          <w:sz w:val="24"/>
          <w:szCs w:val="20"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3" descr="sever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ever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DF" w:rsidRPr="003D26DF" w:rsidRDefault="003D26DF" w:rsidP="003D26DF">
      <w:pPr>
        <w:spacing w:after="0" w:line="240" w:lineRule="auto"/>
        <w:ind w:right="141" w:hanging="142"/>
        <w:jc w:val="center"/>
        <w:rPr>
          <w:rFonts w:ascii="Arial" w:eastAsia="Times New Roman" w:hAnsi="Arial"/>
          <w:sz w:val="24"/>
          <w:szCs w:val="20"/>
          <w:lang w:eastAsia="ru-RU"/>
        </w:rPr>
      </w:pPr>
    </w:p>
    <w:p w:rsidR="003D26DF" w:rsidRPr="003D26DF" w:rsidRDefault="003D26DF" w:rsidP="003D26DF">
      <w:pPr>
        <w:spacing w:after="0"/>
        <w:ind w:right="141"/>
        <w:jc w:val="center"/>
        <w:rPr>
          <w:rFonts w:ascii="Lucida Console" w:eastAsia="Times New Roman" w:hAnsi="Lucida Console"/>
          <w:b/>
          <w:sz w:val="20"/>
          <w:szCs w:val="20"/>
        </w:rPr>
      </w:pPr>
      <w:r w:rsidRPr="003D26DF">
        <w:rPr>
          <w:rFonts w:ascii="Lucida Console" w:eastAsia="Times New Roman" w:hAnsi="Lucida Console"/>
          <w:b/>
          <w:sz w:val="20"/>
          <w:szCs w:val="20"/>
          <w:lang w:eastAsia="ru-RU"/>
        </w:rPr>
        <w:t xml:space="preserve">ВНУТРИГОРОДСКОЕ </w:t>
      </w:r>
      <w:r w:rsidRPr="003D26DF">
        <w:rPr>
          <w:rFonts w:ascii="Lucida Console" w:eastAsia="Times New Roman" w:hAnsi="Lucida Console"/>
          <w:b/>
          <w:sz w:val="20"/>
          <w:szCs w:val="20"/>
        </w:rPr>
        <w:t xml:space="preserve">МУНИЦИПАЛЬНОЕ ОБРАЗОВАНИЕ САНКТ-ПЕТЕРБУРГА </w:t>
      </w:r>
    </w:p>
    <w:p w:rsidR="003D26DF" w:rsidRPr="003D26DF" w:rsidRDefault="003D26DF" w:rsidP="003D26DF">
      <w:pPr>
        <w:tabs>
          <w:tab w:val="left" w:pos="4140"/>
        </w:tabs>
        <w:spacing w:after="0" w:line="240" w:lineRule="exact"/>
        <w:ind w:right="141"/>
        <w:jc w:val="center"/>
        <w:rPr>
          <w:rFonts w:ascii="Arial" w:eastAsia="Times New Roman" w:hAnsi="Arial" w:cs="Arial"/>
          <w:bCs/>
          <w:spacing w:val="60"/>
          <w:sz w:val="20"/>
          <w:szCs w:val="20"/>
          <w:lang w:eastAsia="ru-RU"/>
        </w:rPr>
      </w:pPr>
      <w:r w:rsidRPr="003D26DF">
        <w:rPr>
          <w:rFonts w:ascii="Arial" w:eastAsia="Times New Roman" w:hAnsi="Arial" w:cs="Arial"/>
          <w:bCs/>
          <w:spacing w:val="60"/>
          <w:sz w:val="20"/>
          <w:szCs w:val="20"/>
          <w:lang w:eastAsia="ru-RU"/>
        </w:rPr>
        <w:t>муниципальный округ</w:t>
      </w:r>
    </w:p>
    <w:p w:rsidR="003D26DF" w:rsidRPr="003D26DF" w:rsidRDefault="003D26DF" w:rsidP="003D26DF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D26DF">
        <w:rPr>
          <w:rFonts w:ascii="Franklin Gothic Book" w:eastAsia="Times New Roman" w:hAnsi="Franklin Gothic Book"/>
          <w:b/>
          <w:spacing w:val="20"/>
          <w:sz w:val="26"/>
          <w:szCs w:val="26"/>
        </w:rPr>
        <w:t>СЕВЕРНЫЙ</w:t>
      </w:r>
    </w:p>
    <w:p w:rsidR="003D26DF" w:rsidRPr="003D26DF" w:rsidRDefault="003D26DF" w:rsidP="003D26DF">
      <w:pPr>
        <w:spacing w:after="0" w:line="240" w:lineRule="auto"/>
        <w:ind w:right="14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26DF" w:rsidRPr="003D26DF" w:rsidRDefault="003D26DF" w:rsidP="003D26DF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26D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СОВЕТ</w:t>
      </w:r>
    </w:p>
    <w:p w:rsidR="003D26DF" w:rsidRPr="003D26DF" w:rsidRDefault="003D26DF" w:rsidP="003D26DF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26DF">
        <w:rPr>
          <w:rFonts w:ascii="Times New Roman" w:eastAsia="Times New Roman" w:hAnsi="Times New Roman"/>
          <w:b/>
          <w:sz w:val="24"/>
          <w:szCs w:val="24"/>
          <w:lang w:eastAsia="ru-RU"/>
        </w:rPr>
        <w:t>ПЯТОГО СОЗЫВА</w:t>
      </w:r>
    </w:p>
    <w:p w:rsidR="003D26DF" w:rsidRPr="003D26DF" w:rsidRDefault="003D26DF" w:rsidP="003D26DF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6DF" w:rsidRPr="003D26DF" w:rsidRDefault="003D26DF" w:rsidP="003D26DF">
      <w:pPr>
        <w:pBdr>
          <w:top w:val="single" w:sz="12" w:space="1" w:color="auto"/>
        </w:pBdr>
        <w:spacing w:after="0" w:line="240" w:lineRule="auto"/>
        <w:ind w:right="141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D26D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</w:t>
      </w:r>
      <w:r w:rsidRPr="003D26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D26DF" w:rsidRPr="003D26DF" w:rsidTr="00CA1BA8">
        <w:trPr>
          <w:trHeight w:val="552"/>
        </w:trPr>
        <w:tc>
          <w:tcPr>
            <w:tcW w:w="9639" w:type="dxa"/>
            <w:shd w:val="clear" w:color="auto" w:fill="auto"/>
          </w:tcPr>
          <w:p w:rsidR="003D26DF" w:rsidRPr="003D26DF" w:rsidRDefault="003D26DF" w:rsidP="003D26D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3D26DF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РЕШЕНИЕ </w:t>
            </w:r>
            <w:r w:rsidRPr="003D26DF">
              <w:rPr>
                <w:rFonts w:ascii="Times New Roman" w:hAnsi="Times New Roman" w:cs="Arial"/>
                <w:b/>
                <w:sz w:val="24"/>
                <w:szCs w:val="24"/>
                <w:lang w:val="en-US" w:eastAsia="ru-RU"/>
              </w:rPr>
              <w:t>N</w:t>
            </w:r>
            <w:r w:rsidR="0072089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 062</w:t>
            </w:r>
            <w:r w:rsidRPr="003D26DF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-009-5-2017</w:t>
            </w:r>
          </w:p>
          <w:p w:rsidR="003D26DF" w:rsidRPr="003D26DF" w:rsidRDefault="003D26DF" w:rsidP="003D26D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26DF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Протокол </w:t>
            </w:r>
            <w:r w:rsidRPr="003D26DF">
              <w:rPr>
                <w:rFonts w:ascii="Times New Roman" w:hAnsi="Times New Roman" w:cs="Arial"/>
                <w:b/>
                <w:sz w:val="24"/>
                <w:szCs w:val="24"/>
                <w:lang w:val="en-US" w:eastAsia="ru-RU"/>
              </w:rPr>
              <w:t>N</w:t>
            </w:r>
            <w:r w:rsidRPr="003D26DF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 009-5-2017</w:t>
            </w:r>
          </w:p>
        </w:tc>
      </w:tr>
    </w:tbl>
    <w:p w:rsidR="003D26DF" w:rsidRPr="003D26DF" w:rsidRDefault="003D26DF" w:rsidP="003D26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26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487"/>
        <w:gridCol w:w="348"/>
        <w:gridCol w:w="4804"/>
      </w:tblGrid>
      <w:tr w:rsidR="003D26DF" w:rsidRPr="003D26DF" w:rsidTr="00CA1BA8">
        <w:trPr>
          <w:trHeight w:val="155"/>
        </w:trPr>
        <w:tc>
          <w:tcPr>
            <w:tcW w:w="4487" w:type="dxa"/>
            <w:shd w:val="clear" w:color="auto" w:fill="auto"/>
          </w:tcPr>
          <w:p w:rsidR="003D26DF" w:rsidRPr="003D26DF" w:rsidRDefault="00063BE0" w:rsidP="003D26D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«14</w:t>
            </w:r>
            <w:r w:rsidR="003D26DF" w:rsidRPr="003D2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ноября 2017 года</w:t>
            </w:r>
          </w:p>
        </w:tc>
        <w:tc>
          <w:tcPr>
            <w:tcW w:w="348" w:type="dxa"/>
            <w:shd w:val="clear" w:color="auto" w:fill="auto"/>
          </w:tcPr>
          <w:p w:rsidR="003D26DF" w:rsidRPr="003D26DF" w:rsidRDefault="003D26DF" w:rsidP="003D26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shd w:val="clear" w:color="auto" w:fill="auto"/>
          </w:tcPr>
          <w:p w:rsidR="003D26DF" w:rsidRPr="003D26DF" w:rsidRDefault="003D26DF" w:rsidP="003D26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:rsidR="003D26DF" w:rsidRDefault="003D26DF" w:rsidP="00545F96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69D" w:rsidRDefault="00C11DC8" w:rsidP="00545F96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</w:t>
      </w:r>
      <w:r w:rsidR="00ED2E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оложения </w:t>
      </w:r>
      <w:r w:rsidR="00ED2E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</w:t>
      </w:r>
      <w:r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порядке учета предложений</w:t>
      </w:r>
    </w:p>
    <w:p w:rsidR="00E3469D" w:rsidRDefault="00C11DC8" w:rsidP="00545F96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участия граждан в обсуждении проекта</w:t>
      </w:r>
    </w:p>
    <w:p w:rsidR="00E3469D" w:rsidRPr="00545F96" w:rsidRDefault="00E3469D" w:rsidP="00545F96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Устава </w:t>
      </w:r>
      <w:r w:rsidR="004D20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внутригородского </w:t>
      </w:r>
      <w:r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4D20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Санкт-Петербурга </w:t>
      </w:r>
      <w:r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муниципальный округ </w:t>
      </w:r>
      <w:r w:rsidR="003D26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Северный</w:t>
      </w:r>
    </w:p>
    <w:p w:rsidR="00E3469D" w:rsidRPr="00545F96" w:rsidRDefault="00E3469D" w:rsidP="00545F96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проекта </w:t>
      </w:r>
      <w:r w:rsidR="00C11DC8"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решения </w:t>
      </w:r>
      <w:r w:rsidR="004C084E"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Совета</w:t>
      </w:r>
    </w:p>
    <w:p w:rsidR="00D872CF" w:rsidRDefault="004D2004" w:rsidP="00545F96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0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</w:t>
      </w:r>
      <w:r w:rsidR="003D26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Северный</w:t>
      </w:r>
      <w:r w:rsidRPr="004D20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52E"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C11DC8"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вне</w:t>
      </w:r>
      <w:r w:rsidR="002E4D2B"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сении изменений и дополнений в У</w:t>
      </w:r>
      <w:r w:rsidR="00C11DC8"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став </w:t>
      </w:r>
      <w:r w:rsidRPr="004D20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C11DC8" w:rsidRPr="00545F96" w:rsidRDefault="004D2004" w:rsidP="00545F96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0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Санкт-Петербурга муниципальный округ </w:t>
      </w:r>
      <w:r w:rsidR="003D26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Северный</w:t>
      </w:r>
      <w:r w:rsidR="00C11DC8"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3469D" w:rsidRPr="00182252" w:rsidRDefault="00E3469D" w:rsidP="00545F96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1DC8" w:rsidRPr="0094039B" w:rsidRDefault="005729F5" w:rsidP="00D71427">
      <w:pPr>
        <w:pStyle w:val="a6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545F96">
        <w:rPr>
          <w:rFonts w:ascii="Times New Roman" w:eastAsia="Times New Roman" w:hAnsi="Times New Roman" w:cs="Times New Roman"/>
        </w:rPr>
        <w:t xml:space="preserve">Руководствуясь </w:t>
      </w:r>
      <w:r w:rsidR="00A62578">
        <w:rPr>
          <w:rFonts w:ascii="Times New Roman" w:eastAsia="Times New Roman" w:hAnsi="Times New Roman" w:cs="Times New Roman"/>
        </w:rPr>
        <w:t>пунктом 1 ст</w:t>
      </w:r>
      <w:r w:rsidR="00BC4BBD">
        <w:rPr>
          <w:rFonts w:ascii="Times New Roman" w:eastAsia="Times New Roman" w:hAnsi="Times New Roman" w:cs="Times New Roman"/>
        </w:rPr>
        <w:t xml:space="preserve">атьи </w:t>
      </w:r>
      <w:r w:rsidR="00A62578">
        <w:rPr>
          <w:rFonts w:ascii="Times New Roman" w:eastAsia="Times New Roman" w:hAnsi="Times New Roman" w:cs="Times New Roman"/>
        </w:rPr>
        <w:t xml:space="preserve">26, </w:t>
      </w:r>
      <w:r w:rsidRPr="00545F96">
        <w:rPr>
          <w:rFonts w:ascii="Times New Roman" w:eastAsia="Times New Roman" w:hAnsi="Times New Roman" w:cs="Times New Roman"/>
        </w:rPr>
        <w:t xml:space="preserve">пунктом 4 статьи 44 </w:t>
      </w:r>
      <w:r w:rsidRPr="00545F96">
        <w:rPr>
          <w:rFonts w:ascii="Times New Roman" w:hAnsi="Times New Roman" w:cs="Times New Roman"/>
        </w:rPr>
        <w:t xml:space="preserve">Федерального закона от </w:t>
      </w:r>
      <w:r w:rsidR="009463D9">
        <w:rPr>
          <w:rFonts w:ascii="Times New Roman" w:hAnsi="Times New Roman" w:cs="Times New Roman"/>
        </w:rPr>
        <w:t>06.10.</w:t>
      </w:r>
      <w:r w:rsidRPr="00545F96">
        <w:rPr>
          <w:rFonts w:ascii="Times New Roman" w:hAnsi="Times New Roman" w:cs="Times New Roman"/>
        </w:rPr>
        <w:t xml:space="preserve">2003 </w:t>
      </w:r>
      <w:r w:rsidR="00954DED">
        <w:rPr>
          <w:rFonts w:ascii="Times New Roman" w:hAnsi="Times New Roman" w:cs="Times New Roman"/>
        </w:rPr>
        <w:t>№</w:t>
      </w:r>
      <w:r w:rsidR="00545F96" w:rsidRPr="00545F96">
        <w:rPr>
          <w:rFonts w:ascii="Times New Roman" w:hAnsi="Times New Roman" w:cs="Times New Roman"/>
        </w:rPr>
        <w:t>131-ФЗ «</w:t>
      </w:r>
      <w:r w:rsidRPr="00545F96">
        <w:rPr>
          <w:rFonts w:ascii="Times New Roman" w:hAnsi="Times New Roman" w:cs="Times New Roman"/>
        </w:rPr>
        <w:t>Об общих принципах организации местного самоуп</w:t>
      </w:r>
      <w:r w:rsidR="00545F96" w:rsidRPr="00545F96">
        <w:rPr>
          <w:rFonts w:ascii="Times New Roman" w:hAnsi="Times New Roman" w:cs="Times New Roman"/>
        </w:rPr>
        <w:t>р</w:t>
      </w:r>
      <w:r w:rsidR="00C81D4F">
        <w:rPr>
          <w:rFonts w:ascii="Times New Roman" w:hAnsi="Times New Roman" w:cs="Times New Roman"/>
        </w:rPr>
        <w:t>авления в Российской Федерации»</w:t>
      </w:r>
      <w:r w:rsidR="00545F96" w:rsidRPr="00545F96">
        <w:rPr>
          <w:rFonts w:ascii="Times New Roman" w:hAnsi="Times New Roman" w:cs="Times New Roman"/>
        </w:rPr>
        <w:t xml:space="preserve"> в </w:t>
      </w:r>
      <w:r w:rsidR="00C11DC8" w:rsidRPr="00182252">
        <w:rPr>
          <w:rFonts w:ascii="Times New Roman" w:eastAsia="Times New Roman" w:hAnsi="Times New Roman" w:cs="Times New Roman"/>
        </w:rPr>
        <w:t xml:space="preserve">целях обеспечения прав граждан на участие в обсуждении </w:t>
      </w:r>
      <w:r w:rsidR="00E9152E" w:rsidRPr="00545F96">
        <w:rPr>
          <w:rFonts w:ascii="Times New Roman" w:eastAsia="Times New Roman" w:hAnsi="Times New Roman" w:cs="Times New Roman"/>
          <w:bCs/>
        </w:rPr>
        <w:t xml:space="preserve">Устава </w:t>
      </w:r>
      <w:r w:rsidR="00D71427">
        <w:rPr>
          <w:rFonts w:ascii="Times New Roman" w:eastAsia="Times New Roman" w:hAnsi="Times New Roman" w:cs="Times New Roman"/>
          <w:bCs/>
        </w:rPr>
        <w:t xml:space="preserve">внутригородского </w:t>
      </w:r>
      <w:r w:rsidR="00E9152E" w:rsidRPr="00545F96">
        <w:rPr>
          <w:rFonts w:ascii="Times New Roman" w:eastAsia="Times New Roman" w:hAnsi="Times New Roman" w:cs="Times New Roman"/>
          <w:bCs/>
        </w:rPr>
        <w:t xml:space="preserve">муниципального образования </w:t>
      </w:r>
      <w:r w:rsidR="00D71427">
        <w:rPr>
          <w:rFonts w:ascii="Times New Roman" w:eastAsia="Times New Roman" w:hAnsi="Times New Roman" w:cs="Times New Roman"/>
          <w:bCs/>
        </w:rPr>
        <w:t xml:space="preserve">Санкт-Петербурга </w:t>
      </w:r>
      <w:r w:rsidR="00E9152E" w:rsidRPr="00545F96">
        <w:rPr>
          <w:rFonts w:ascii="Times New Roman" w:eastAsia="Times New Roman" w:hAnsi="Times New Roman" w:cs="Times New Roman"/>
          <w:bCs/>
        </w:rPr>
        <w:t xml:space="preserve">муниципальный округ </w:t>
      </w:r>
      <w:r w:rsidR="003D26DF">
        <w:rPr>
          <w:rFonts w:ascii="Times New Roman" w:eastAsia="Times New Roman" w:hAnsi="Times New Roman" w:cs="Times New Roman"/>
          <w:bCs/>
        </w:rPr>
        <w:t>Северный</w:t>
      </w:r>
      <w:r w:rsidR="00E9152E" w:rsidRPr="00545F96">
        <w:rPr>
          <w:rFonts w:ascii="Times New Roman" w:eastAsia="Times New Roman" w:hAnsi="Times New Roman" w:cs="Times New Roman"/>
          <w:bCs/>
        </w:rPr>
        <w:t xml:space="preserve"> и проекта </w:t>
      </w:r>
      <w:r w:rsidR="00E9152E" w:rsidRPr="00182252">
        <w:rPr>
          <w:rFonts w:ascii="Times New Roman" w:eastAsia="Times New Roman" w:hAnsi="Times New Roman" w:cs="Times New Roman"/>
          <w:bCs/>
        </w:rPr>
        <w:t xml:space="preserve">решения </w:t>
      </w:r>
      <w:r w:rsidR="00E9152E" w:rsidRPr="00545F96">
        <w:rPr>
          <w:rFonts w:ascii="Times New Roman" w:eastAsia="Times New Roman" w:hAnsi="Times New Roman" w:cs="Times New Roman"/>
          <w:bCs/>
        </w:rPr>
        <w:t xml:space="preserve">Муниципального </w:t>
      </w:r>
      <w:r w:rsidR="00E9152E" w:rsidRPr="0094039B">
        <w:rPr>
          <w:rFonts w:ascii="Times New Roman" w:eastAsia="Times New Roman" w:hAnsi="Times New Roman" w:cs="Times New Roman"/>
          <w:bCs/>
        </w:rPr>
        <w:t xml:space="preserve">Совета </w:t>
      </w:r>
      <w:r w:rsidR="00D71427">
        <w:rPr>
          <w:rFonts w:ascii="Times New Roman" w:eastAsia="Times New Roman" w:hAnsi="Times New Roman" w:cs="Times New Roman"/>
          <w:bCs/>
        </w:rPr>
        <w:t xml:space="preserve">внутригородского </w:t>
      </w:r>
      <w:r w:rsidR="00E9152E" w:rsidRPr="0094039B">
        <w:rPr>
          <w:rFonts w:ascii="Times New Roman" w:eastAsia="Times New Roman" w:hAnsi="Times New Roman" w:cs="Times New Roman"/>
          <w:bCs/>
        </w:rPr>
        <w:t xml:space="preserve">муниципального образования </w:t>
      </w:r>
      <w:r w:rsidR="00D71427">
        <w:rPr>
          <w:rFonts w:ascii="Times New Roman" w:eastAsia="Times New Roman" w:hAnsi="Times New Roman" w:cs="Times New Roman"/>
          <w:bCs/>
        </w:rPr>
        <w:t xml:space="preserve">Санкт-Петербурга </w:t>
      </w:r>
      <w:r w:rsidR="00E9152E" w:rsidRPr="0094039B">
        <w:rPr>
          <w:rFonts w:ascii="Times New Roman" w:eastAsia="Times New Roman" w:hAnsi="Times New Roman" w:cs="Times New Roman"/>
          <w:bCs/>
        </w:rPr>
        <w:t xml:space="preserve">муниципальный округ </w:t>
      </w:r>
      <w:r w:rsidR="003D26DF">
        <w:rPr>
          <w:rFonts w:ascii="Times New Roman" w:eastAsia="Times New Roman" w:hAnsi="Times New Roman" w:cs="Times New Roman"/>
          <w:bCs/>
        </w:rPr>
        <w:t>Северный</w:t>
      </w:r>
      <w:r w:rsidR="00E9152E" w:rsidRPr="0094039B">
        <w:rPr>
          <w:rFonts w:ascii="Times New Roman" w:eastAsia="Times New Roman" w:hAnsi="Times New Roman" w:cs="Times New Roman"/>
          <w:bCs/>
        </w:rPr>
        <w:t xml:space="preserve"> о</w:t>
      </w:r>
      <w:r w:rsidR="00E9152E" w:rsidRPr="00182252">
        <w:rPr>
          <w:rFonts w:ascii="Times New Roman" w:eastAsia="Times New Roman" w:hAnsi="Times New Roman" w:cs="Times New Roman"/>
          <w:bCs/>
        </w:rPr>
        <w:t xml:space="preserve"> вне</w:t>
      </w:r>
      <w:r w:rsidR="00E9152E" w:rsidRPr="0094039B">
        <w:rPr>
          <w:rFonts w:ascii="Times New Roman" w:eastAsia="Times New Roman" w:hAnsi="Times New Roman" w:cs="Times New Roman"/>
          <w:bCs/>
        </w:rPr>
        <w:t>сении изменений и дополнений в У</w:t>
      </w:r>
      <w:r w:rsidR="00E9152E" w:rsidRPr="00182252">
        <w:rPr>
          <w:rFonts w:ascii="Times New Roman" w:eastAsia="Times New Roman" w:hAnsi="Times New Roman" w:cs="Times New Roman"/>
          <w:bCs/>
        </w:rPr>
        <w:t xml:space="preserve">став </w:t>
      </w:r>
      <w:r w:rsidR="007A34C6">
        <w:rPr>
          <w:rFonts w:ascii="Times New Roman" w:eastAsia="Times New Roman" w:hAnsi="Times New Roman" w:cs="Times New Roman"/>
          <w:bCs/>
        </w:rPr>
        <w:t xml:space="preserve">внутригородского </w:t>
      </w:r>
      <w:r w:rsidR="007A34C6" w:rsidRPr="0094039B">
        <w:rPr>
          <w:rFonts w:ascii="Times New Roman" w:eastAsia="Times New Roman" w:hAnsi="Times New Roman" w:cs="Times New Roman"/>
          <w:bCs/>
        </w:rPr>
        <w:t xml:space="preserve">муниципального образования </w:t>
      </w:r>
      <w:r w:rsidR="007A34C6">
        <w:rPr>
          <w:rFonts w:ascii="Times New Roman" w:eastAsia="Times New Roman" w:hAnsi="Times New Roman" w:cs="Times New Roman"/>
          <w:bCs/>
        </w:rPr>
        <w:t xml:space="preserve">Санкт-Петербурга </w:t>
      </w:r>
      <w:r w:rsidR="007A34C6" w:rsidRPr="0094039B">
        <w:rPr>
          <w:rFonts w:ascii="Times New Roman" w:eastAsia="Times New Roman" w:hAnsi="Times New Roman" w:cs="Times New Roman"/>
          <w:bCs/>
        </w:rPr>
        <w:t xml:space="preserve">муниципальный округ </w:t>
      </w:r>
      <w:r w:rsidR="003D26DF">
        <w:rPr>
          <w:rFonts w:ascii="Times New Roman" w:eastAsia="Times New Roman" w:hAnsi="Times New Roman" w:cs="Times New Roman"/>
          <w:bCs/>
        </w:rPr>
        <w:t>Северный</w:t>
      </w:r>
      <w:r w:rsidR="00D71427">
        <w:rPr>
          <w:rFonts w:ascii="Times New Roman" w:eastAsia="Times New Roman" w:hAnsi="Times New Roman" w:cs="Times New Roman"/>
          <w:bCs/>
        </w:rPr>
        <w:t xml:space="preserve">, </w:t>
      </w:r>
      <w:r w:rsidR="00E9152E" w:rsidRPr="0094039B">
        <w:rPr>
          <w:rFonts w:ascii="Times New Roman" w:eastAsia="Times New Roman" w:hAnsi="Times New Roman" w:cs="Times New Roman"/>
          <w:bCs/>
        </w:rPr>
        <w:t>Муниципальный Совет</w:t>
      </w:r>
    </w:p>
    <w:p w:rsidR="00D55E7A" w:rsidRPr="0094039B" w:rsidRDefault="00D55E7A" w:rsidP="00674B71">
      <w:pPr>
        <w:tabs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5F96" w:rsidRDefault="00D55E7A" w:rsidP="00D872CF">
      <w:pPr>
        <w:tabs>
          <w:tab w:val="left" w:pos="851"/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4039B">
        <w:rPr>
          <w:rFonts w:ascii="Times New Roman" w:hAnsi="Times New Roman"/>
          <w:b/>
          <w:sz w:val="24"/>
          <w:szCs w:val="24"/>
        </w:rPr>
        <w:t>РЕШИЛ:</w:t>
      </w:r>
    </w:p>
    <w:p w:rsidR="00D872CF" w:rsidRDefault="00D872CF" w:rsidP="00D872CF">
      <w:pPr>
        <w:tabs>
          <w:tab w:val="left" w:pos="851"/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11DC8" w:rsidRPr="00182252" w:rsidRDefault="00FF69B1" w:rsidP="00674B7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</w:t>
      </w:r>
      <w:r w:rsidR="00C11DC8" w:rsidRPr="00182252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C11DC8" w:rsidRPr="00182252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 учета предложений и участия граждан в обсуждении </w:t>
      </w:r>
      <w:r w:rsidR="0094039B" w:rsidRPr="00182252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проекта</w:t>
      </w:r>
      <w:r w:rsid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4039B" w:rsidRP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Устава </w:t>
      </w:r>
      <w:r w:rsidR="00D714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внутригородского </w:t>
      </w:r>
      <w:r w:rsidR="0094039B" w:rsidRP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714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Санкт-Петербурга </w:t>
      </w:r>
      <w:r w:rsidR="0094039B" w:rsidRP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муниципальный округ </w:t>
      </w:r>
      <w:r w:rsidR="003D26DF">
        <w:rPr>
          <w:rFonts w:ascii="Times New Roman" w:eastAsia="Times New Roman" w:hAnsi="Times New Roman"/>
          <w:bCs/>
          <w:sz w:val="24"/>
          <w:szCs w:val="24"/>
          <w:lang w:eastAsia="ru-RU"/>
        </w:rPr>
        <w:t>Северный</w:t>
      </w:r>
      <w:r w:rsid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4039B" w:rsidRP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проекта </w:t>
      </w:r>
      <w:r w:rsidR="0094039B" w:rsidRPr="001822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решения </w:t>
      </w:r>
      <w:r w:rsidR="0094039B" w:rsidRP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Совета</w:t>
      </w:r>
      <w:r w:rsid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714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внутригородского </w:t>
      </w:r>
      <w:r w:rsidR="0094039B" w:rsidRP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714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Санкт-Петербурга </w:t>
      </w:r>
      <w:r w:rsidR="0094039B" w:rsidRP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муниципальный округ </w:t>
      </w:r>
      <w:r w:rsidR="003D26DF">
        <w:rPr>
          <w:rFonts w:ascii="Times New Roman" w:eastAsia="Times New Roman" w:hAnsi="Times New Roman"/>
          <w:bCs/>
          <w:sz w:val="24"/>
          <w:szCs w:val="24"/>
          <w:lang w:eastAsia="ru-RU"/>
        </w:rPr>
        <w:t>Северный</w:t>
      </w:r>
      <w:r w:rsid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4039B" w:rsidRP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94039B" w:rsidRPr="001822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</w:t>
      </w:r>
      <w:r w:rsidR="0094039B" w:rsidRP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>сении изменений и дополнений в У</w:t>
      </w:r>
      <w:r w:rsidR="0094039B" w:rsidRPr="001822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став </w:t>
      </w:r>
      <w:r w:rsidR="00D714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внутригородского </w:t>
      </w:r>
      <w:r w:rsidR="0094039B" w:rsidRP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714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Санкт-Петербурга </w:t>
      </w:r>
      <w:r w:rsidR="0094039B" w:rsidRP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муниципальный округ </w:t>
      </w:r>
      <w:r w:rsidR="003D26DF">
        <w:rPr>
          <w:rFonts w:ascii="Times New Roman" w:eastAsia="Times New Roman" w:hAnsi="Times New Roman"/>
          <w:bCs/>
          <w:sz w:val="24"/>
          <w:szCs w:val="24"/>
          <w:lang w:eastAsia="ru-RU"/>
        </w:rPr>
        <w:t>Северный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94039B" w:rsidRPr="0094039B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к настоящему решению</w:t>
      </w:r>
      <w:r w:rsidR="00C11DC8" w:rsidRPr="001822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D55E7A" w:rsidRPr="00545F96" w:rsidRDefault="00D55E7A" w:rsidP="00ED2EBA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5F96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55E7A" w:rsidRPr="00545F96" w:rsidRDefault="00D55E7A" w:rsidP="00ED2EBA">
      <w:pPr>
        <w:numPr>
          <w:ilvl w:val="0"/>
          <w:numId w:val="3"/>
        </w:numPr>
        <w:tabs>
          <w:tab w:val="left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5F96">
        <w:rPr>
          <w:rFonts w:ascii="Times New Roman" w:hAnsi="Times New Roman"/>
          <w:sz w:val="24"/>
          <w:szCs w:val="24"/>
        </w:rPr>
        <w:t>Контроль за исполнением решения возложить на Глав</w:t>
      </w:r>
      <w:r w:rsidR="007B25C2">
        <w:rPr>
          <w:rFonts w:ascii="Times New Roman" w:hAnsi="Times New Roman"/>
          <w:sz w:val="24"/>
          <w:szCs w:val="24"/>
        </w:rPr>
        <w:t>у</w:t>
      </w:r>
      <w:r w:rsidRPr="00545F96">
        <w:rPr>
          <w:rFonts w:ascii="Times New Roman" w:hAnsi="Times New Roman"/>
          <w:sz w:val="24"/>
          <w:szCs w:val="24"/>
        </w:rPr>
        <w:t xml:space="preserve"> муниципального образования, исполняющего полномочия председателя Муниципального Совета.</w:t>
      </w:r>
    </w:p>
    <w:p w:rsidR="00D55E7A" w:rsidRDefault="00D55E7A" w:rsidP="00545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3DF" w:rsidRPr="00545F96" w:rsidRDefault="00AE03DF" w:rsidP="00545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41D" w:rsidRPr="003E641D" w:rsidRDefault="003E641D" w:rsidP="003E641D">
      <w:pPr>
        <w:tabs>
          <w:tab w:val="left" w:pos="1260"/>
        </w:tabs>
        <w:spacing w:after="0" w:line="240" w:lineRule="auto"/>
        <w:ind w:firstLine="567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3E64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И.О.Главы</w:t>
      </w:r>
      <w:proofErr w:type="spellEnd"/>
      <w:r w:rsidRPr="003E64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образования,</w:t>
      </w:r>
    </w:p>
    <w:p w:rsidR="003E641D" w:rsidRPr="003E641D" w:rsidRDefault="003E641D" w:rsidP="003E641D">
      <w:pPr>
        <w:tabs>
          <w:tab w:val="left" w:pos="1260"/>
        </w:tabs>
        <w:spacing w:after="0" w:line="240" w:lineRule="auto"/>
        <w:ind w:firstLine="567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64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исполняющего полномочия</w:t>
      </w:r>
    </w:p>
    <w:p w:rsidR="00ED2EBA" w:rsidRPr="003E641D" w:rsidRDefault="003E641D" w:rsidP="003E641D">
      <w:pPr>
        <w:pStyle w:val="a3"/>
        <w:spacing w:before="0" w:beforeAutospacing="0" w:after="0" w:afterAutospacing="0"/>
        <w:ind w:firstLine="357"/>
        <w:jc w:val="right"/>
        <w:rPr>
          <w:b/>
        </w:rPr>
      </w:pPr>
      <w:r w:rsidRPr="003E641D">
        <w:rPr>
          <w:b/>
        </w:rPr>
        <w:t xml:space="preserve">председателя Муниципального Совета                                                    </w:t>
      </w:r>
      <w:proofErr w:type="spellStart"/>
      <w:r w:rsidRPr="003E641D">
        <w:rPr>
          <w:b/>
        </w:rPr>
        <w:t>Т.Ф.Ануфриева</w:t>
      </w:r>
      <w:proofErr w:type="spellEnd"/>
    </w:p>
    <w:p w:rsidR="004C084E" w:rsidRPr="00ED2EBA" w:rsidRDefault="003E641D" w:rsidP="004C084E">
      <w:pPr>
        <w:pStyle w:val="a3"/>
        <w:spacing w:before="0" w:beforeAutospacing="0" w:after="0" w:afterAutospacing="0"/>
        <w:ind w:firstLine="357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4C084E" w:rsidRPr="00ED2EBA">
        <w:rPr>
          <w:sz w:val="20"/>
          <w:szCs w:val="20"/>
        </w:rPr>
        <w:lastRenderedPageBreak/>
        <w:t xml:space="preserve">Приложение </w:t>
      </w:r>
    </w:p>
    <w:p w:rsidR="004C084E" w:rsidRPr="00ED2EBA" w:rsidRDefault="004C084E" w:rsidP="004C084E">
      <w:pPr>
        <w:pStyle w:val="a3"/>
        <w:spacing w:before="0" w:beforeAutospacing="0" w:after="0" w:afterAutospacing="0"/>
        <w:ind w:firstLine="357"/>
        <w:jc w:val="right"/>
        <w:rPr>
          <w:sz w:val="20"/>
          <w:szCs w:val="20"/>
        </w:rPr>
      </w:pPr>
      <w:r w:rsidRPr="00ED2EBA">
        <w:rPr>
          <w:sz w:val="20"/>
          <w:szCs w:val="20"/>
        </w:rPr>
        <w:t xml:space="preserve">к решению Муниципального Совета </w:t>
      </w:r>
    </w:p>
    <w:p w:rsidR="004C084E" w:rsidRPr="004C084E" w:rsidRDefault="00ED2EBA" w:rsidP="004C084E">
      <w:pPr>
        <w:pStyle w:val="a3"/>
        <w:spacing w:before="0" w:beforeAutospacing="0" w:after="0" w:afterAutospacing="0"/>
        <w:ind w:firstLine="357"/>
        <w:jc w:val="right"/>
      </w:pPr>
      <w:r>
        <w:rPr>
          <w:sz w:val="20"/>
          <w:szCs w:val="20"/>
        </w:rPr>
        <w:t xml:space="preserve">от </w:t>
      </w:r>
      <w:r w:rsidR="00063BE0">
        <w:rPr>
          <w:sz w:val="20"/>
          <w:szCs w:val="20"/>
        </w:rPr>
        <w:t>«14</w:t>
      </w:r>
      <w:r w:rsidR="001706CB" w:rsidRPr="001706CB">
        <w:rPr>
          <w:sz w:val="20"/>
          <w:szCs w:val="20"/>
        </w:rPr>
        <w:t xml:space="preserve">» ноября 2017 года </w:t>
      </w:r>
      <w:r w:rsidR="004C084E" w:rsidRPr="00ED2EBA">
        <w:rPr>
          <w:sz w:val="20"/>
          <w:szCs w:val="20"/>
        </w:rPr>
        <w:t xml:space="preserve">№ </w:t>
      </w:r>
      <w:r w:rsidR="0072089E">
        <w:rPr>
          <w:sz w:val="20"/>
          <w:szCs w:val="20"/>
        </w:rPr>
        <w:t>062</w:t>
      </w:r>
      <w:r w:rsidR="001706CB" w:rsidRPr="001706CB">
        <w:rPr>
          <w:sz w:val="20"/>
          <w:szCs w:val="20"/>
        </w:rPr>
        <w:t>-009-5-2017</w:t>
      </w:r>
    </w:p>
    <w:p w:rsidR="00C76646" w:rsidRDefault="00C76646" w:rsidP="00ED2EBA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2EBA" w:rsidRPr="00545F96" w:rsidRDefault="00ED2EBA" w:rsidP="00ED2EBA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</w:t>
      </w:r>
      <w:r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порядке учета предложений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участия граждан в обсуждении проекта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Устава </w:t>
      </w:r>
      <w:r w:rsidR="00D71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внутригородского </w:t>
      </w:r>
      <w:r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71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Санкт-Петербурга </w:t>
      </w:r>
      <w:r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муниципальный округ </w:t>
      </w:r>
      <w:r w:rsidR="003D26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Северный</w:t>
      </w:r>
    </w:p>
    <w:p w:rsidR="00D71427" w:rsidRDefault="00ED2EBA" w:rsidP="00ED2EBA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проекта </w:t>
      </w:r>
      <w:r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решения </w:t>
      </w:r>
      <w:r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Совета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71427" w:rsidRDefault="00D71427" w:rsidP="00ED2EBA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внутригородского </w:t>
      </w:r>
      <w:r w:rsidR="00ED2EBA"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Санкт-Петербурга </w:t>
      </w:r>
    </w:p>
    <w:p w:rsidR="00ED2EBA" w:rsidRPr="00545F96" w:rsidRDefault="00ED2EBA" w:rsidP="00ED2EBA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муниципальный округ </w:t>
      </w:r>
      <w:r w:rsidR="003D26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Северный</w:t>
      </w:r>
    </w:p>
    <w:p w:rsidR="00C76646" w:rsidRDefault="00ED2EBA" w:rsidP="00C76646">
      <w:pPr>
        <w:pStyle w:val="4"/>
        <w:spacing w:before="0" w:beforeAutospacing="0" w:after="0" w:afterAutospacing="0"/>
        <w:jc w:val="center"/>
        <w:rPr>
          <w:bCs w:val="0"/>
        </w:rPr>
      </w:pPr>
      <w:r w:rsidRPr="00C76646">
        <w:rPr>
          <w:bCs w:val="0"/>
        </w:rPr>
        <w:t>о</w:t>
      </w:r>
      <w:r w:rsidRPr="00182252">
        <w:t xml:space="preserve"> вне</w:t>
      </w:r>
      <w:r w:rsidRPr="00C76646">
        <w:rPr>
          <w:bCs w:val="0"/>
        </w:rPr>
        <w:t xml:space="preserve">сении изменений и дополнений в </w:t>
      </w:r>
    </w:p>
    <w:p w:rsidR="00C76646" w:rsidRDefault="00ED2EBA" w:rsidP="00C76646">
      <w:pPr>
        <w:pStyle w:val="4"/>
        <w:spacing w:before="0" w:beforeAutospacing="0" w:after="0" w:afterAutospacing="0"/>
        <w:jc w:val="center"/>
      </w:pPr>
      <w:r w:rsidRPr="00C76646">
        <w:rPr>
          <w:bCs w:val="0"/>
        </w:rPr>
        <w:t>У</w:t>
      </w:r>
      <w:r w:rsidRPr="00182252">
        <w:t xml:space="preserve">став </w:t>
      </w:r>
      <w:r w:rsidR="00D71427">
        <w:t xml:space="preserve">внутригородского </w:t>
      </w:r>
      <w:r w:rsidRPr="00C76646">
        <w:rPr>
          <w:bCs w:val="0"/>
        </w:rPr>
        <w:t xml:space="preserve">муниципального образования </w:t>
      </w:r>
      <w:r w:rsidR="00D71427">
        <w:rPr>
          <w:bCs w:val="0"/>
        </w:rPr>
        <w:t xml:space="preserve">Санкт-Петербурга </w:t>
      </w:r>
      <w:r w:rsidRPr="00C76646">
        <w:rPr>
          <w:bCs w:val="0"/>
        </w:rPr>
        <w:t xml:space="preserve">муниципальный округ </w:t>
      </w:r>
      <w:r w:rsidR="003D26DF">
        <w:rPr>
          <w:bCs w:val="0"/>
        </w:rPr>
        <w:t>Северный</w:t>
      </w:r>
      <w:r w:rsidRPr="00182252">
        <w:t>»</w:t>
      </w:r>
    </w:p>
    <w:p w:rsidR="00C76646" w:rsidRPr="00C76646" w:rsidRDefault="00C76646" w:rsidP="00C76646">
      <w:pPr>
        <w:pStyle w:val="4"/>
        <w:spacing w:before="0" w:beforeAutospacing="0" w:after="0" w:afterAutospacing="0"/>
        <w:jc w:val="center"/>
      </w:pPr>
    </w:p>
    <w:p w:rsidR="00C11DC8" w:rsidRPr="004C084E" w:rsidRDefault="00C11DC8" w:rsidP="00D54EE7">
      <w:pPr>
        <w:pStyle w:val="4"/>
        <w:numPr>
          <w:ilvl w:val="0"/>
          <w:numId w:val="4"/>
        </w:numPr>
        <w:spacing w:before="0" w:beforeAutospacing="0" w:after="0" w:afterAutospacing="0"/>
        <w:ind w:left="0" w:firstLine="567"/>
        <w:jc w:val="center"/>
      </w:pPr>
      <w:r w:rsidRPr="004C084E">
        <w:t>Общие положения</w:t>
      </w:r>
    </w:p>
    <w:p w:rsidR="00C11DC8" w:rsidRPr="004C084E" w:rsidRDefault="00C11DC8" w:rsidP="00A24625">
      <w:pPr>
        <w:pStyle w:val="a3"/>
        <w:numPr>
          <w:ilvl w:val="1"/>
          <w:numId w:val="6"/>
        </w:numPr>
        <w:spacing w:before="0" w:beforeAutospacing="0" w:after="0" w:afterAutospacing="0"/>
        <w:ind w:left="0" w:firstLine="567"/>
        <w:jc w:val="both"/>
      </w:pPr>
      <w:r w:rsidRPr="004C084E">
        <w:t>Настоящее Положение разработано в соответствии с требованиями Фе</w:t>
      </w:r>
      <w:r w:rsidR="00CA1BA8">
        <w:t>дерального закона от 06.10.2003</w:t>
      </w:r>
      <w:r w:rsidR="00FF7E03">
        <w:t xml:space="preserve">г. </w:t>
      </w:r>
      <w:r w:rsidRPr="004C084E">
        <w:t xml:space="preserve">№ 131-ФЗ «Об общих принципах организации местного самоуправления в Российской Федерации» в целях </w:t>
      </w:r>
      <w:r w:rsidR="00D71427">
        <w:t xml:space="preserve">организации </w:t>
      </w:r>
      <w:r w:rsidRPr="004C084E">
        <w:t xml:space="preserve">учета предложений и определения форм участия </w:t>
      </w:r>
      <w:r w:rsidR="00C76646">
        <w:t>жителей</w:t>
      </w:r>
      <w:r w:rsidRPr="004C084E">
        <w:t xml:space="preserve"> </w:t>
      </w:r>
      <w:r w:rsidR="00D71427">
        <w:t xml:space="preserve">внутригородского </w:t>
      </w:r>
      <w:r w:rsidRPr="004C084E">
        <w:t xml:space="preserve">муниципального образования </w:t>
      </w:r>
      <w:r w:rsidR="00D71427">
        <w:t xml:space="preserve">Санкт-Петербурга </w:t>
      </w:r>
      <w:r w:rsidR="00C76646">
        <w:t xml:space="preserve">муниципальный округ </w:t>
      </w:r>
      <w:r w:rsidR="003D26DF">
        <w:t>Северный</w:t>
      </w:r>
      <w:r w:rsidRPr="004C084E">
        <w:t xml:space="preserve"> в обсуждении </w:t>
      </w:r>
      <w:r w:rsidR="00C76646" w:rsidRPr="004C084E">
        <w:t>проект</w:t>
      </w:r>
      <w:r w:rsidR="00186BFE">
        <w:t>а</w:t>
      </w:r>
      <w:r w:rsidR="00C76646" w:rsidRPr="004C084E">
        <w:t xml:space="preserve"> </w:t>
      </w:r>
      <w:r w:rsidR="00C76646" w:rsidRPr="0094039B">
        <w:rPr>
          <w:bCs/>
        </w:rPr>
        <w:t xml:space="preserve">Устава </w:t>
      </w:r>
      <w:r w:rsidR="008242F9">
        <w:t xml:space="preserve">внутригородского </w:t>
      </w:r>
      <w:r w:rsidR="008242F9" w:rsidRPr="004C084E">
        <w:t xml:space="preserve">муниципального образования </w:t>
      </w:r>
      <w:r w:rsidR="008242F9">
        <w:t xml:space="preserve">Санкт-Петербурга муниципальный округ </w:t>
      </w:r>
      <w:r w:rsidR="003D26DF">
        <w:t>Северный</w:t>
      </w:r>
      <w:r w:rsidR="008242F9" w:rsidRPr="0094039B">
        <w:rPr>
          <w:bCs/>
        </w:rPr>
        <w:t xml:space="preserve"> </w:t>
      </w:r>
      <w:r w:rsidR="00C76646" w:rsidRPr="0094039B">
        <w:rPr>
          <w:bCs/>
        </w:rPr>
        <w:t>и проект</w:t>
      </w:r>
      <w:r w:rsidR="00186BFE">
        <w:rPr>
          <w:bCs/>
        </w:rPr>
        <w:t>а</w:t>
      </w:r>
      <w:r w:rsidR="00C76646" w:rsidRPr="0094039B">
        <w:rPr>
          <w:bCs/>
        </w:rPr>
        <w:t xml:space="preserve"> </w:t>
      </w:r>
      <w:r w:rsidR="00C76646" w:rsidRPr="00182252">
        <w:rPr>
          <w:bCs/>
        </w:rPr>
        <w:t xml:space="preserve">решения </w:t>
      </w:r>
      <w:r w:rsidR="00C76646" w:rsidRPr="0094039B">
        <w:rPr>
          <w:bCs/>
        </w:rPr>
        <w:t>Муниципального Совета</w:t>
      </w:r>
      <w:r w:rsidR="00C76646">
        <w:rPr>
          <w:bCs/>
        </w:rPr>
        <w:t xml:space="preserve"> </w:t>
      </w:r>
      <w:r w:rsidR="008242F9">
        <w:t xml:space="preserve">внутригородского </w:t>
      </w:r>
      <w:r w:rsidR="008242F9" w:rsidRPr="004C084E">
        <w:t xml:space="preserve">муниципального образования </w:t>
      </w:r>
      <w:r w:rsidR="008242F9">
        <w:t xml:space="preserve">Санкт-Петербурга муниципальный округ </w:t>
      </w:r>
      <w:r w:rsidR="003D26DF">
        <w:t>Северный</w:t>
      </w:r>
      <w:r w:rsidR="00C76646">
        <w:rPr>
          <w:bCs/>
        </w:rPr>
        <w:t xml:space="preserve"> </w:t>
      </w:r>
      <w:r w:rsidR="00C76646" w:rsidRPr="0094039B">
        <w:rPr>
          <w:bCs/>
        </w:rPr>
        <w:t>о</w:t>
      </w:r>
      <w:r w:rsidR="00C76646" w:rsidRPr="00182252">
        <w:rPr>
          <w:bCs/>
        </w:rPr>
        <w:t xml:space="preserve"> вне</w:t>
      </w:r>
      <w:r w:rsidR="00C76646" w:rsidRPr="0094039B">
        <w:rPr>
          <w:bCs/>
        </w:rPr>
        <w:t>сении изменений и дополнений в У</w:t>
      </w:r>
      <w:r w:rsidR="00C76646" w:rsidRPr="00182252">
        <w:rPr>
          <w:bCs/>
        </w:rPr>
        <w:t xml:space="preserve">став </w:t>
      </w:r>
      <w:r w:rsidR="008242F9">
        <w:t xml:space="preserve">внутригородского </w:t>
      </w:r>
      <w:r w:rsidR="008242F9" w:rsidRPr="004C084E">
        <w:t xml:space="preserve">муниципального образования </w:t>
      </w:r>
      <w:r w:rsidR="008242F9">
        <w:t xml:space="preserve">Санкт-Петербурга муниципальный округ </w:t>
      </w:r>
      <w:r w:rsidR="003D26DF">
        <w:t>Северный</w:t>
      </w:r>
      <w:r w:rsidRPr="004C084E">
        <w:t xml:space="preserve"> (далее – проект</w:t>
      </w:r>
      <w:r w:rsidR="00C76646">
        <w:t>ы</w:t>
      </w:r>
      <w:r w:rsidRPr="004C084E">
        <w:t xml:space="preserve">). </w:t>
      </w:r>
    </w:p>
    <w:p w:rsidR="00C11DC8" w:rsidRDefault="00C11DC8" w:rsidP="00A24625">
      <w:pPr>
        <w:pStyle w:val="a3"/>
        <w:numPr>
          <w:ilvl w:val="1"/>
          <w:numId w:val="6"/>
        </w:numPr>
        <w:spacing w:before="0" w:beforeAutospacing="0" w:after="0" w:afterAutospacing="0"/>
        <w:ind w:left="0" w:firstLine="567"/>
        <w:jc w:val="both"/>
      </w:pPr>
      <w:r w:rsidRPr="004C084E">
        <w:t>В обсуждение проект</w:t>
      </w:r>
      <w:r w:rsidR="00186BFE">
        <w:t>ов</w:t>
      </w:r>
      <w:r w:rsidRPr="004C084E">
        <w:t xml:space="preserve"> принимают участие </w:t>
      </w:r>
      <w:r w:rsidR="00FF7E03">
        <w:t>жители</w:t>
      </w:r>
      <w:r w:rsidRPr="004C084E">
        <w:t xml:space="preserve"> </w:t>
      </w:r>
      <w:r w:rsidR="008242F9">
        <w:t xml:space="preserve">внутригородского </w:t>
      </w:r>
      <w:r w:rsidR="008242F9" w:rsidRPr="004C084E">
        <w:t xml:space="preserve">муниципального образования </w:t>
      </w:r>
      <w:r w:rsidR="008242F9">
        <w:t xml:space="preserve">Санкт-Петербурга муниципальный округ </w:t>
      </w:r>
      <w:r w:rsidR="003D26DF">
        <w:t>Северный</w:t>
      </w:r>
      <w:r w:rsidR="008242F9" w:rsidRPr="004C084E">
        <w:t xml:space="preserve"> </w:t>
      </w:r>
      <w:r w:rsidRPr="004C084E">
        <w:t>обладающие избирательным правом (далее</w:t>
      </w:r>
      <w:r w:rsidR="00431647">
        <w:t xml:space="preserve"> -</w:t>
      </w:r>
      <w:r w:rsidRPr="004C084E">
        <w:t xml:space="preserve"> граждане). </w:t>
      </w:r>
    </w:p>
    <w:p w:rsidR="00A829A1" w:rsidRPr="004C084E" w:rsidRDefault="00A829A1" w:rsidP="00A24625">
      <w:pPr>
        <w:pStyle w:val="a3"/>
        <w:spacing w:before="0" w:beforeAutospacing="0" w:after="0" w:afterAutospacing="0"/>
        <w:ind w:firstLine="567"/>
        <w:jc w:val="both"/>
      </w:pPr>
    </w:p>
    <w:p w:rsidR="00C11DC8" w:rsidRPr="004C084E" w:rsidRDefault="00C11DC8" w:rsidP="00D54EE7">
      <w:pPr>
        <w:pStyle w:val="4"/>
        <w:numPr>
          <w:ilvl w:val="0"/>
          <w:numId w:val="4"/>
        </w:numPr>
        <w:spacing w:before="0" w:beforeAutospacing="0" w:after="0" w:afterAutospacing="0"/>
        <w:ind w:left="0" w:firstLine="567"/>
        <w:jc w:val="center"/>
      </w:pPr>
      <w:r w:rsidRPr="004C084E">
        <w:t>Формы участия граждан в обсуждении проект</w:t>
      </w:r>
      <w:r w:rsidR="00186BFE">
        <w:t>ов</w:t>
      </w:r>
    </w:p>
    <w:p w:rsidR="00C11DC8" w:rsidRPr="004C084E" w:rsidRDefault="00C11DC8" w:rsidP="00A24625">
      <w:pPr>
        <w:pStyle w:val="a3"/>
        <w:numPr>
          <w:ilvl w:val="1"/>
          <w:numId w:val="9"/>
        </w:numPr>
        <w:spacing w:before="0" w:beforeAutospacing="0" w:after="0" w:afterAutospacing="0"/>
        <w:ind w:left="0" w:firstLine="567"/>
        <w:jc w:val="both"/>
      </w:pPr>
      <w:r w:rsidRPr="004C084E">
        <w:t>Внесение предложений по проект</w:t>
      </w:r>
      <w:r w:rsidR="00431647">
        <w:t>ам в письменной форме (</w:t>
      </w:r>
      <w:r w:rsidR="00AE5216">
        <w:t>по факсу</w:t>
      </w:r>
      <w:r w:rsidR="00431647">
        <w:t xml:space="preserve">, лично, </w:t>
      </w:r>
      <w:r w:rsidRPr="004C084E">
        <w:t>по электронной почт</w:t>
      </w:r>
      <w:r w:rsidR="003B5A09">
        <w:t>е</w:t>
      </w:r>
      <w:r w:rsidRPr="004C084E">
        <w:t xml:space="preserve">). </w:t>
      </w:r>
    </w:p>
    <w:p w:rsidR="00C11DC8" w:rsidRDefault="00C11DC8" w:rsidP="00A24625">
      <w:pPr>
        <w:pStyle w:val="a3"/>
        <w:numPr>
          <w:ilvl w:val="1"/>
          <w:numId w:val="9"/>
        </w:numPr>
        <w:spacing w:before="0" w:beforeAutospacing="0" w:after="0" w:afterAutospacing="0"/>
        <w:ind w:left="0" w:firstLine="567"/>
        <w:jc w:val="both"/>
      </w:pPr>
      <w:r w:rsidRPr="004C084E">
        <w:t>Публичные слушания</w:t>
      </w:r>
      <w:r w:rsidR="00A6469D">
        <w:t xml:space="preserve"> по проектам</w:t>
      </w:r>
      <w:r w:rsidRPr="004C084E">
        <w:t xml:space="preserve">. </w:t>
      </w:r>
    </w:p>
    <w:p w:rsidR="00A829A1" w:rsidRPr="004C084E" w:rsidRDefault="00A829A1" w:rsidP="00A24625">
      <w:pPr>
        <w:pStyle w:val="a3"/>
        <w:spacing w:before="0" w:beforeAutospacing="0" w:after="0" w:afterAutospacing="0"/>
        <w:ind w:firstLine="567"/>
        <w:jc w:val="both"/>
      </w:pPr>
    </w:p>
    <w:p w:rsidR="00C11DC8" w:rsidRPr="004C084E" w:rsidRDefault="00C11DC8" w:rsidP="00D54EE7">
      <w:pPr>
        <w:pStyle w:val="4"/>
        <w:spacing w:before="0" w:beforeAutospacing="0" w:after="0" w:afterAutospacing="0"/>
        <w:ind w:firstLine="567"/>
        <w:jc w:val="center"/>
      </w:pPr>
      <w:r w:rsidRPr="004C084E">
        <w:t>3. Порядок внесения жителями предложений по проект</w:t>
      </w:r>
      <w:r w:rsidR="00186BFE">
        <w:t>ам</w:t>
      </w:r>
    </w:p>
    <w:p w:rsidR="00C40904" w:rsidRDefault="00C11DC8" w:rsidP="00A2462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567"/>
        <w:jc w:val="both"/>
      </w:pPr>
      <w:r w:rsidRPr="004C084E">
        <w:t xml:space="preserve">Граждане вносят в </w:t>
      </w:r>
      <w:r w:rsidR="006332F9">
        <w:t xml:space="preserve">Муниципальный Совет </w:t>
      </w:r>
      <w:r w:rsidR="008242F9">
        <w:t xml:space="preserve">внутригородского </w:t>
      </w:r>
      <w:r w:rsidR="008242F9" w:rsidRPr="004C084E">
        <w:t xml:space="preserve">муниципального образования </w:t>
      </w:r>
      <w:r w:rsidR="008242F9">
        <w:t xml:space="preserve">Санкт-Петербурга муниципальный округ </w:t>
      </w:r>
      <w:r w:rsidR="003D26DF">
        <w:t>Северный</w:t>
      </w:r>
      <w:r w:rsidR="006332F9">
        <w:t xml:space="preserve"> (далее - МС)</w:t>
      </w:r>
      <w:r w:rsidRPr="004C084E">
        <w:t xml:space="preserve"> предложения </w:t>
      </w:r>
      <w:r w:rsidR="00C40904" w:rsidRPr="004C084E">
        <w:t>по проект</w:t>
      </w:r>
      <w:r w:rsidR="00C40904">
        <w:t xml:space="preserve">ам </w:t>
      </w:r>
      <w:r w:rsidR="00EE7081">
        <w:t xml:space="preserve">в письменной форме </w:t>
      </w:r>
      <w:r w:rsidR="00C40904">
        <w:t xml:space="preserve">согласно Приложению № 1 к настоящему Положению </w:t>
      </w:r>
      <w:r w:rsidRPr="004C084E">
        <w:t>в течени</w:t>
      </w:r>
      <w:r w:rsidR="00186BFE">
        <w:t>е</w:t>
      </w:r>
      <w:r w:rsidRPr="004C084E">
        <w:t xml:space="preserve"> 20</w:t>
      </w:r>
      <w:r w:rsidR="00186BFE">
        <w:t xml:space="preserve"> календарных </w:t>
      </w:r>
      <w:r w:rsidRPr="004C084E">
        <w:t>дней со дня официального опубликования (обнародования) проект</w:t>
      </w:r>
      <w:r w:rsidR="003B5A09">
        <w:t>ов</w:t>
      </w:r>
      <w:r w:rsidRPr="004C084E">
        <w:t xml:space="preserve">. </w:t>
      </w:r>
    </w:p>
    <w:p w:rsidR="00C11DC8" w:rsidRPr="004C084E" w:rsidRDefault="00C11DC8" w:rsidP="00A2462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567"/>
        <w:jc w:val="both"/>
      </w:pPr>
      <w:r w:rsidRPr="004C084E">
        <w:t xml:space="preserve">Предложения </w:t>
      </w:r>
      <w:r w:rsidR="000D289F">
        <w:t xml:space="preserve">по проектам </w:t>
      </w:r>
      <w:r w:rsidRPr="004C084E">
        <w:t xml:space="preserve">принимаются: </w:t>
      </w:r>
    </w:p>
    <w:p w:rsidR="00C11DC8" w:rsidRPr="004C084E" w:rsidRDefault="00C11DC8" w:rsidP="00D522B1">
      <w:pPr>
        <w:pStyle w:val="a3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 w:rsidRPr="004C084E">
        <w:t xml:space="preserve">по адресу: </w:t>
      </w:r>
      <w:proofErr w:type="spellStart"/>
      <w:r w:rsidRPr="004C084E">
        <w:t>г.</w:t>
      </w:r>
      <w:r w:rsidR="00D22E4D">
        <w:t>Санкт</w:t>
      </w:r>
      <w:proofErr w:type="spellEnd"/>
      <w:r w:rsidR="00D22E4D">
        <w:t xml:space="preserve">-Петербург, </w:t>
      </w:r>
      <w:proofErr w:type="spellStart"/>
      <w:r w:rsidR="003C5D39">
        <w:t>пр.Луначарского</w:t>
      </w:r>
      <w:proofErr w:type="spellEnd"/>
      <w:r w:rsidR="00D22E4D">
        <w:t>, д.8</w:t>
      </w:r>
      <w:r w:rsidR="003C5D39">
        <w:t>0</w:t>
      </w:r>
      <w:r w:rsidR="00A829A1">
        <w:t>,</w:t>
      </w:r>
      <w:r w:rsidR="00D22E4D">
        <w:t xml:space="preserve"> Муниципальный Совет </w:t>
      </w:r>
      <w:r w:rsidR="008242F9">
        <w:t xml:space="preserve">внутригородского </w:t>
      </w:r>
      <w:r w:rsidR="008242F9" w:rsidRPr="004C084E">
        <w:t xml:space="preserve">муниципального образования </w:t>
      </w:r>
      <w:r w:rsidR="008242F9">
        <w:t xml:space="preserve">Санкт-Петербурга муниципальный округ </w:t>
      </w:r>
      <w:r w:rsidR="003D26DF">
        <w:t>Северный</w:t>
      </w:r>
      <w:r w:rsidRPr="004C084E">
        <w:t xml:space="preserve">, </w:t>
      </w:r>
      <w:r w:rsidR="00D81276">
        <w:t>каб.7</w:t>
      </w:r>
      <w:r w:rsidR="00EE7081">
        <w:t xml:space="preserve"> </w:t>
      </w:r>
      <w:r w:rsidR="00A829A1">
        <w:t>(</w:t>
      </w:r>
      <w:r w:rsidR="00D22E4D">
        <w:t>понедельник</w:t>
      </w:r>
      <w:r w:rsidR="00050E26">
        <w:t xml:space="preserve"> </w:t>
      </w:r>
      <w:r w:rsidR="00D22E4D">
        <w:t>– четверг с 10-00 до 18</w:t>
      </w:r>
      <w:r w:rsidR="00EE7081">
        <w:t>-</w:t>
      </w:r>
      <w:r w:rsidR="00D22E4D">
        <w:t>00, пятница с 10-00 до 17-00, перерыв с 13-00 до 14-00</w:t>
      </w:r>
      <w:r w:rsidR="00A829A1">
        <w:t>);</w:t>
      </w:r>
    </w:p>
    <w:p w:rsidR="00C11DC8" w:rsidRPr="00D522B1" w:rsidRDefault="00C11DC8" w:rsidP="00D522B1">
      <w:pPr>
        <w:pStyle w:val="a3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 w:rsidRPr="00D522B1">
        <w:t xml:space="preserve">по факсу: </w:t>
      </w:r>
      <w:r w:rsidR="00D522B1" w:rsidRPr="00D522B1">
        <w:t>559-16-79</w:t>
      </w:r>
      <w:r w:rsidR="000D289F" w:rsidRPr="00D522B1">
        <w:t>;</w:t>
      </w:r>
    </w:p>
    <w:p w:rsidR="00C11DC8" w:rsidRPr="004C084E" w:rsidRDefault="00C11DC8" w:rsidP="00D522B1">
      <w:pPr>
        <w:pStyle w:val="a3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 w:rsidRPr="004C084E">
        <w:t xml:space="preserve">по адресу электронной почты: </w:t>
      </w:r>
      <w:proofErr w:type="spellStart"/>
      <w:r w:rsidR="00050E26" w:rsidRPr="00050E26">
        <w:rPr>
          <w:lang w:val="en-US"/>
        </w:rPr>
        <w:t>mo</w:t>
      </w:r>
      <w:proofErr w:type="spellEnd"/>
      <w:r w:rsidR="00050E26" w:rsidRPr="003C5D39">
        <w:t>_</w:t>
      </w:r>
      <w:proofErr w:type="spellStart"/>
      <w:r w:rsidR="00050E26" w:rsidRPr="00050E26">
        <w:rPr>
          <w:lang w:val="en-US"/>
        </w:rPr>
        <w:t>nord</w:t>
      </w:r>
      <w:proofErr w:type="spellEnd"/>
      <w:r w:rsidR="00050E26" w:rsidRPr="003C5D39">
        <w:t>_</w:t>
      </w:r>
      <w:proofErr w:type="spellStart"/>
      <w:r w:rsidR="00050E26" w:rsidRPr="00050E26">
        <w:rPr>
          <w:lang w:val="en-US"/>
        </w:rPr>
        <w:t>spb</w:t>
      </w:r>
      <w:proofErr w:type="spellEnd"/>
      <w:r w:rsidR="00050E26" w:rsidRPr="003C5D39">
        <w:t xml:space="preserve"> </w:t>
      </w:r>
      <w:r w:rsidR="000D289F" w:rsidRPr="000D289F">
        <w:t>@</w:t>
      </w:r>
      <w:r w:rsidR="003C5D39">
        <w:rPr>
          <w:lang w:val="en-US"/>
        </w:rPr>
        <w:t>mail</w:t>
      </w:r>
      <w:r w:rsidR="000D289F" w:rsidRPr="000D289F">
        <w:t>.</w:t>
      </w:r>
      <w:proofErr w:type="spellStart"/>
      <w:r w:rsidR="000D289F">
        <w:rPr>
          <w:lang w:val="en-US"/>
        </w:rPr>
        <w:t>ru</w:t>
      </w:r>
      <w:proofErr w:type="spellEnd"/>
      <w:r w:rsidRPr="004C084E">
        <w:t xml:space="preserve">. </w:t>
      </w:r>
    </w:p>
    <w:p w:rsidR="001D1E6A" w:rsidRDefault="00C11DC8" w:rsidP="00D522B1">
      <w:pPr>
        <w:pStyle w:val="a3"/>
        <w:numPr>
          <w:ilvl w:val="0"/>
          <w:numId w:val="16"/>
        </w:numPr>
        <w:spacing w:before="0" w:beforeAutospacing="0" w:after="0" w:afterAutospacing="0"/>
        <w:ind w:left="0" w:firstLine="567"/>
        <w:jc w:val="both"/>
      </w:pPr>
      <w:r w:rsidRPr="004C084E">
        <w:t xml:space="preserve">Направление гражданами предложений по проекту </w:t>
      </w:r>
      <w:r w:rsidR="00AE5216" w:rsidRPr="004C084E">
        <w:t xml:space="preserve">по почте </w:t>
      </w:r>
      <w:r w:rsidRPr="004C084E">
        <w:t>не предусм</w:t>
      </w:r>
      <w:r w:rsidR="00AE5216">
        <w:t xml:space="preserve">атривается </w:t>
      </w:r>
      <w:r w:rsidRPr="004C084E">
        <w:t>в связи с возможной длительностью доставки почт</w:t>
      </w:r>
      <w:r w:rsidR="00AE5216">
        <w:t>овых отправлений.</w:t>
      </w:r>
      <w:r w:rsidR="001D1E6A">
        <w:t xml:space="preserve"> </w:t>
      </w:r>
    </w:p>
    <w:p w:rsidR="00DC4881" w:rsidRPr="00DC4881" w:rsidRDefault="00221334" w:rsidP="008B260E">
      <w:pPr>
        <w:pStyle w:val="a3"/>
        <w:numPr>
          <w:ilvl w:val="0"/>
          <w:numId w:val="16"/>
        </w:numPr>
        <w:spacing w:before="0" w:beforeAutospacing="0" w:after="0" w:afterAutospacing="0"/>
        <w:ind w:left="0" w:firstLine="567"/>
        <w:jc w:val="both"/>
      </w:pPr>
      <w:r w:rsidRPr="001D1E6A">
        <w:rPr>
          <w:color w:val="000000"/>
        </w:rPr>
        <w:t>Предложения, внесенные в проект</w:t>
      </w:r>
      <w:r w:rsidR="001D1E6A">
        <w:rPr>
          <w:color w:val="000000"/>
        </w:rPr>
        <w:t xml:space="preserve">ы </w:t>
      </w:r>
      <w:r w:rsidR="00CA1BA8">
        <w:rPr>
          <w:color w:val="000000"/>
        </w:rPr>
        <w:t xml:space="preserve">не </w:t>
      </w:r>
      <w:r w:rsidRPr="001D1E6A">
        <w:rPr>
          <w:color w:val="000000"/>
        </w:rPr>
        <w:t>должны противоречить Конституции Российской Федерации, требованиям Федерального закона о</w:t>
      </w:r>
      <w:r w:rsidR="00CA1BA8">
        <w:rPr>
          <w:color w:val="000000"/>
        </w:rPr>
        <w:t xml:space="preserve">т 06 октября 2003 года № 131-ФЗ </w:t>
      </w:r>
      <w:r w:rsidRPr="001D1E6A">
        <w:rPr>
          <w:color w:val="000000"/>
        </w:rPr>
        <w:t>«Об общих принципах организации местного самоуправления в Российской Федерации», другим федеральным нормативным правовым актам Российской Федерации</w:t>
      </w:r>
      <w:r w:rsidR="00DC4881">
        <w:rPr>
          <w:color w:val="000000"/>
        </w:rPr>
        <w:t xml:space="preserve"> и Санкт-Петербурга</w:t>
      </w:r>
      <w:r w:rsidRPr="001D1E6A">
        <w:rPr>
          <w:color w:val="000000"/>
        </w:rPr>
        <w:t>.</w:t>
      </w:r>
      <w:r w:rsidR="00DC4881">
        <w:rPr>
          <w:color w:val="000000"/>
        </w:rPr>
        <w:t xml:space="preserve"> </w:t>
      </w:r>
    </w:p>
    <w:p w:rsidR="00DC4881" w:rsidRPr="00DC4881" w:rsidRDefault="00221334" w:rsidP="008B260E">
      <w:pPr>
        <w:pStyle w:val="a3"/>
        <w:numPr>
          <w:ilvl w:val="0"/>
          <w:numId w:val="16"/>
        </w:numPr>
        <w:spacing w:before="0" w:beforeAutospacing="0" w:after="0" w:afterAutospacing="0"/>
        <w:ind w:left="0" w:firstLine="567"/>
        <w:jc w:val="both"/>
      </w:pPr>
      <w:r w:rsidRPr="001D1E6A">
        <w:rPr>
          <w:color w:val="000000"/>
        </w:rPr>
        <w:lastRenderedPageBreak/>
        <w:t>Предложения в проект</w:t>
      </w:r>
      <w:r w:rsidR="00DC4881">
        <w:rPr>
          <w:color w:val="000000"/>
        </w:rPr>
        <w:t xml:space="preserve">ы </w:t>
      </w:r>
      <w:r w:rsidRPr="001D1E6A">
        <w:rPr>
          <w:color w:val="000000"/>
        </w:rPr>
        <w:t xml:space="preserve">также должны соответствовать следующим требованиям: </w:t>
      </w:r>
    </w:p>
    <w:p w:rsidR="00F84190" w:rsidRDefault="00221334" w:rsidP="008B260E">
      <w:pPr>
        <w:pStyle w:val="a3"/>
        <w:numPr>
          <w:ilvl w:val="0"/>
          <w:numId w:val="3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F84190">
        <w:rPr>
          <w:color w:val="000000"/>
        </w:rPr>
        <w:t>обеспечивать однозначное толкование положений проект</w:t>
      </w:r>
      <w:r w:rsidR="00F84190">
        <w:rPr>
          <w:color w:val="000000"/>
        </w:rPr>
        <w:t>ов</w:t>
      </w:r>
      <w:r w:rsidRPr="00F84190">
        <w:rPr>
          <w:color w:val="000000"/>
        </w:rPr>
        <w:t>;</w:t>
      </w:r>
    </w:p>
    <w:p w:rsidR="00F84190" w:rsidRDefault="00CA1BA8" w:rsidP="008B260E">
      <w:pPr>
        <w:pStyle w:val="a3"/>
        <w:numPr>
          <w:ilvl w:val="0"/>
          <w:numId w:val="3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не </w:t>
      </w:r>
      <w:r w:rsidR="00221334" w:rsidRPr="00F84190">
        <w:rPr>
          <w:color w:val="000000"/>
        </w:rPr>
        <w:t>допускать противоречия либо несогласованности с иными положениями проект</w:t>
      </w:r>
      <w:r w:rsidR="00F84190">
        <w:rPr>
          <w:color w:val="000000"/>
        </w:rPr>
        <w:t>ов.</w:t>
      </w:r>
    </w:p>
    <w:p w:rsidR="009C7F23" w:rsidRPr="004C084E" w:rsidRDefault="009C7F23" w:rsidP="00F84190">
      <w:pPr>
        <w:pStyle w:val="a3"/>
        <w:spacing w:before="0" w:beforeAutospacing="0" w:after="0" w:afterAutospacing="0"/>
        <w:ind w:left="993"/>
        <w:jc w:val="both"/>
      </w:pPr>
    </w:p>
    <w:p w:rsidR="00C11DC8" w:rsidRPr="004C084E" w:rsidRDefault="00C11DC8" w:rsidP="00D54EE7">
      <w:pPr>
        <w:pStyle w:val="4"/>
        <w:numPr>
          <w:ilvl w:val="3"/>
          <w:numId w:val="33"/>
        </w:numPr>
        <w:spacing w:before="0" w:beforeAutospacing="0" w:after="0" w:afterAutospacing="0"/>
        <w:ind w:left="0" w:firstLine="567"/>
        <w:jc w:val="center"/>
      </w:pPr>
      <w:r w:rsidRPr="004C084E">
        <w:t>Порядок рассмотрения предложений граждан по проект</w:t>
      </w:r>
      <w:r w:rsidR="00221334">
        <w:t>ам</w:t>
      </w:r>
    </w:p>
    <w:p w:rsidR="00C11DC8" w:rsidRPr="004C084E" w:rsidRDefault="00C11DC8" w:rsidP="00A2462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both"/>
      </w:pPr>
      <w:r w:rsidRPr="004C084E">
        <w:t xml:space="preserve">Для </w:t>
      </w:r>
      <w:r w:rsidR="000D77C4">
        <w:t>учета и регистрации</w:t>
      </w:r>
      <w:r w:rsidRPr="004C084E">
        <w:t xml:space="preserve"> предложений граждан по проект</w:t>
      </w:r>
      <w:r w:rsidR="00221334">
        <w:t>ам</w:t>
      </w:r>
      <w:r w:rsidRPr="004C084E">
        <w:t xml:space="preserve"> </w:t>
      </w:r>
      <w:r w:rsidR="00733153" w:rsidRPr="00545F96">
        <w:t>Глав</w:t>
      </w:r>
      <w:r w:rsidR="00733153">
        <w:t>ой</w:t>
      </w:r>
      <w:r w:rsidR="00733153" w:rsidRPr="00545F96">
        <w:t xml:space="preserve"> муниципального образования, исполняющ</w:t>
      </w:r>
      <w:r w:rsidR="00733153">
        <w:t>им</w:t>
      </w:r>
      <w:r w:rsidR="00733153" w:rsidRPr="00545F96">
        <w:t xml:space="preserve"> полномочия председателя Муниципального Совета</w:t>
      </w:r>
      <w:r w:rsidR="008242F9">
        <w:t>,</w:t>
      </w:r>
      <w:r w:rsidR="00733153" w:rsidRPr="00545F96">
        <w:t xml:space="preserve"> </w:t>
      </w:r>
      <w:r w:rsidR="00221334">
        <w:t>(далее – Глава МО)</w:t>
      </w:r>
      <w:r w:rsidR="00733153">
        <w:t xml:space="preserve">, назначается лицо, ответственное за </w:t>
      </w:r>
      <w:r w:rsidR="00733153" w:rsidRPr="004C084E">
        <w:t>учет предложений граждан по проект</w:t>
      </w:r>
      <w:r w:rsidR="00221334">
        <w:t>ам</w:t>
      </w:r>
      <w:r w:rsidR="00733153">
        <w:t xml:space="preserve"> (далее – отве</w:t>
      </w:r>
      <w:r w:rsidR="007D7A56">
        <w:t>т</w:t>
      </w:r>
      <w:r w:rsidR="00733153">
        <w:t>ственный за учет)</w:t>
      </w:r>
      <w:r w:rsidRPr="004C084E">
        <w:t xml:space="preserve">. </w:t>
      </w:r>
    </w:p>
    <w:p w:rsidR="001732B2" w:rsidRPr="001857EB" w:rsidRDefault="0001203C" w:rsidP="00A2462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both"/>
        <w:rPr>
          <w:bCs/>
        </w:rPr>
      </w:pPr>
      <w:r>
        <w:t>Р</w:t>
      </w:r>
      <w:r w:rsidR="001732B2">
        <w:t>ассмотрени</w:t>
      </w:r>
      <w:r>
        <w:t>е</w:t>
      </w:r>
      <w:r w:rsidR="001732B2">
        <w:t xml:space="preserve"> и обобщени</w:t>
      </w:r>
      <w:r>
        <w:t>е</w:t>
      </w:r>
      <w:r w:rsidR="001732B2">
        <w:t xml:space="preserve"> предложений по проектам </w:t>
      </w:r>
      <w:r>
        <w:t xml:space="preserve">возлагается на </w:t>
      </w:r>
      <w:r w:rsidR="006A6574" w:rsidRPr="00182252">
        <w:t>рабоч</w:t>
      </w:r>
      <w:r>
        <w:t>ую</w:t>
      </w:r>
      <w:r w:rsidR="006A6574" w:rsidRPr="00182252">
        <w:t xml:space="preserve"> групп</w:t>
      </w:r>
      <w:r>
        <w:t>у</w:t>
      </w:r>
      <w:r w:rsidR="006A6574" w:rsidRPr="00182252">
        <w:t xml:space="preserve"> по </w:t>
      </w:r>
      <w:r w:rsidR="006A6574">
        <w:t xml:space="preserve">разработке проекта Устава </w:t>
      </w:r>
      <w:r w:rsidR="008242F9">
        <w:t xml:space="preserve">внутригородского </w:t>
      </w:r>
      <w:r w:rsidR="008242F9" w:rsidRPr="004C084E">
        <w:t xml:space="preserve">муниципального образования </w:t>
      </w:r>
      <w:r w:rsidR="008242F9">
        <w:t xml:space="preserve">Санкт-Петербурга муниципальный округ </w:t>
      </w:r>
      <w:r w:rsidR="003D26DF">
        <w:t>Северный</w:t>
      </w:r>
      <w:r w:rsidR="008242F9" w:rsidRPr="001857EB">
        <w:rPr>
          <w:bCs/>
        </w:rPr>
        <w:t xml:space="preserve"> </w:t>
      </w:r>
      <w:r w:rsidR="006A6574" w:rsidRPr="001857EB">
        <w:rPr>
          <w:bCs/>
        </w:rPr>
        <w:t xml:space="preserve">и проекта решения Муниципального Совета </w:t>
      </w:r>
      <w:r w:rsidR="008242F9">
        <w:t xml:space="preserve">внутригородского </w:t>
      </w:r>
      <w:r w:rsidR="008242F9" w:rsidRPr="004C084E">
        <w:t xml:space="preserve">муниципального образования </w:t>
      </w:r>
      <w:r w:rsidR="008242F9">
        <w:t xml:space="preserve">Санкт-Петербурга муниципальный округ </w:t>
      </w:r>
      <w:r w:rsidR="003D26DF">
        <w:t>Северный</w:t>
      </w:r>
      <w:r w:rsidR="008242F9" w:rsidRPr="001857EB">
        <w:rPr>
          <w:bCs/>
        </w:rPr>
        <w:t xml:space="preserve"> </w:t>
      </w:r>
      <w:r w:rsidR="006A6574" w:rsidRPr="001857EB">
        <w:rPr>
          <w:bCs/>
        </w:rPr>
        <w:t xml:space="preserve">о внесении изменений и дополнений в Устав </w:t>
      </w:r>
      <w:r w:rsidR="008242F9">
        <w:t xml:space="preserve">внутригородского </w:t>
      </w:r>
      <w:r w:rsidR="008242F9" w:rsidRPr="004C084E">
        <w:t xml:space="preserve">муниципального образования </w:t>
      </w:r>
      <w:r w:rsidR="008242F9">
        <w:t xml:space="preserve">Санкт-Петербурга муниципальный округ </w:t>
      </w:r>
      <w:r w:rsidR="003D26DF">
        <w:t>Северный</w:t>
      </w:r>
      <w:r w:rsidR="008242F9" w:rsidRPr="001857EB">
        <w:rPr>
          <w:bCs/>
        </w:rPr>
        <w:t xml:space="preserve"> </w:t>
      </w:r>
      <w:r w:rsidR="006A6574" w:rsidRPr="001857EB">
        <w:rPr>
          <w:bCs/>
        </w:rPr>
        <w:t>(далее – рабочая группа по разработке проекта Устава)</w:t>
      </w:r>
      <w:r w:rsidRPr="001857EB">
        <w:rPr>
          <w:bCs/>
        </w:rPr>
        <w:t xml:space="preserve">, образованную </w:t>
      </w:r>
      <w:r w:rsidR="008242F9">
        <w:t>решением МС</w:t>
      </w:r>
      <w:r w:rsidR="006A6574" w:rsidRPr="001857EB">
        <w:rPr>
          <w:bCs/>
        </w:rPr>
        <w:t>.</w:t>
      </w:r>
    </w:p>
    <w:p w:rsidR="00C11DC8" w:rsidRPr="004C084E" w:rsidRDefault="007D7A56" w:rsidP="00A2462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both"/>
      </w:pPr>
      <w:r>
        <w:t xml:space="preserve">Ответственный за учет регистрирует поступившие от граждан предложения по проектам </w:t>
      </w:r>
      <w:r w:rsidR="00790C9C">
        <w:t xml:space="preserve">в срок, установленный п.3.1 настоящего положения, </w:t>
      </w:r>
      <w:r w:rsidR="006332F9">
        <w:t xml:space="preserve">передает </w:t>
      </w:r>
      <w:r w:rsidR="002A7C1E">
        <w:t xml:space="preserve">их </w:t>
      </w:r>
      <w:r w:rsidR="006332F9">
        <w:t xml:space="preserve">для обязательного рассмотрения в рабочую группу </w:t>
      </w:r>
      <w:r w:rsidR="00790C9C">
        <w:rPr>
          <w:bCs/>
        </w:rPr>
        <w:t>по разработке проекта Устава</w:t>
      </w:r>
      <w:r w:rsidR="00C11DC8" w:rsidRPr="004C084E">
        <w:t xml:space="preserve">. </w:t>
      </w:r>
    </w:p>
    <w:p w:rsidR="00715DD9" w:rsidRPr="00695A38" w:rsidRDefault="00C11DC8" w:rsidP="00A2462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both"/>
      </w:pPr>
      <w:r w:rsidRPr="00695A38">
        <w:t>Предложения</w:t>
      </w:r>
      <w:r w:rsidR="00790C9C" w:rsidRPr="00695A38">
        <w:t xml:space="preserve"> по проектам</w:t>
      </w:r>
      <w:r w:rsidRPr="00695A38">
        <w:t>, представленные с нарушением порядка и сроков</w:t>
      </w:r>
      <w:r w:rsidR="002A7C1E" w:rsidRPr="00695A38">
        <w:t>, установленных настоящим Положением,</w:t>
      </w:r>
      <w:r w:rsidR="00715DD9" w:rsidRPr="00695A38">
        <w:t xml:space="preserve"> </w:t>
      </w:r>
      <w:r w:rsidR="00CA1BA8">
        <w:rPr>
          <w:color w:val="000000"/>
        </w:rPr>
        <w:t xml:space="preserve">и (или) не </w:t>
      </w:r>
      <w:r w:rsidR="00715DD9" w:rsidRPr="00695A38">
        <w:rPr>
          <w:color w:val="000000"/>
        </w:rPr>
        <w:t>содержащие сведений установленных прилагаемой формой</w:t>
      </w:r>
      <w:r w:rsidRPr="00695A38">
        <w:t xml:space="preserve"> рассмотрению не подлежат. </w:t>
      </w:r>
    </w:p>
    <w:p w:rsidR="00F70922" w:rsidRDefault="00C11DC8" w:rsidP="00A2462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both"/>
      </w:pPr>
      <w:r w:rsidRPr="004C084E">
        <w:t>В течени</w:t>
      </w:r>
      <w:r w:rsidR="002A7C1E">
        <w:t>е</w:t>
      </w:r>
      <w:r w:rsidRPr="004C084E">
        <w:t xml:space="preserve"> </w:t>
      </w:r>
      <w:r w:rsidR="002A7C1E" w:rsidRPr="00695A38">
        <w:t>2-х</w:t>
      </w:r>
      <w:r w:rsidRPr="004C084E">
        <w:t xml:space="preserve"> </w:t>
      </w:r>
      <w:r w:rsidR="00715DD9">
        <w:t xml:space="preserve">рабочих </w:t>
      </w:r>
      <w:r w:rsidRPr="004C084E">
        <w:t>дней со дня окончания принятия предложени</w:t>
      </w:r>
      <w:r w:rsidR="002F54B2">
        <w:t>й по проектам</w:t>
      </w:r>
      <w:r w:rsidRPr="004C084E">
        <w:t xml:space="preserve"> </w:t>
      </w:r>
      <w:r w:rsidR="002F54B2" w:rsidRPr="00715DD9">
        <w:rPr>
          <w:bCs/>
        </w:rPr>
        <w:t>рабочая группа по разработке проекта Устава</w:t>
      </w:r>
      <w:r w:rsidR="002F54B2" w:rsidRPr="004C084E">
        <w:t xml:space="preserve"> </w:t>
      </w:r>
      <w:r w:rsidRPr="004C084E">
        <w:t xml:space="preserve">готовит </w:t>
      </w:r>
      <w:r w:rsidR="002A150B">
        <w:t xml:space="preserve">письменное </w:t>
      </w:r>
      <w:r w:rsidRPr="004C084E">
        <w:t>заключение о принятии или отклонении</w:t>
      </w:r>
      <w:r w:rsidR="00F70922">
        <w:t xml:space="preserve"> предложений граждан по проект</w:t>
      </w:r>
      <w:r w:rsidR="007E77C9">
        <w:t>ам</w:t>
      </w:r>
      <w:r w:rsidR="00F70922">
        <w:t xml:space="preserve">. </w:t>
      </w:r>
    </w:p>
    <w:p w:rsidR="00F70922" w:rsidRPr="007A3790" w:rsidRDefault="00F70922" w:rsidP="00AF341E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both"/>
      </w:pPr>
      <w:r>
        <w:t xml:space="preserve">Проекты, предложения по проектам и заключение </w:t>
      </w:r>
      <w:r>
        <w:rPr>
          <w:bCs/>
        </w:rPr>
        <w:t>рабочей группы по разработке проекта Устава</w:t>
      </w:r>
      <w:r w:rsidRPr="004C084E">
        <w:t xml:space="preserve"> </w:t>
      </w:r>
      <w:r>
        <w:t xml:space="preserve">подлежат обязательному рассмотрению на совместном заседании </w:t>
      </w:r>
      <w:r w:rsidR="00AF341E">
        <w:rPr>
          <w:bCs/>
        </w:rPr>
        <w:t>профильных (постоянных)</w:t>
      </w:r>
      <w:r w:rsidR="008242F9">
        <w:rPr>
          <w:bCs/>
        </w:rPr>
        <w:t xml:space="preserve"> </w:t>
      </w:r>
      <w:r>
        <w:rPr>
          <w:bCs/>
        </w:rPr>
        <w:t xml:space="preserve">комиссий </w:t>
      </w:r>
      <w:r w:rsidR="007A3790">
        <w:rPr>
          <w:bCs/>
        </w:rPr>
        <w:t>МС</w:t>
      </w:r>
      <w:r>
        <w:rPr>
          <w:bCs/>
        </w:rPr>
        <w:t xml:space="preserve"> и рабочей группы по разработке проекта Устава. </w:t>
      </w:r>
    </w:p>
    <w:p w:rsidR="000D7542" w:rsidRPr="004C084E" w:rsidRDefault="000D7542" w:rsidP="00AF341E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both"/>
      </w:pPr>
      <w:r w:rsidRPr="004C084E">
        <w:t>Граждане, внесшие предложени</w:t>
      </w:r>
      <w:r>
        <w:t>я по проектам,</w:t>
      </w:r>
      <w:r w:rsidRPr="004C084E">
        <w:t xml:space="preserve"> вправе присутствовать</w:t>
      </w:r>
      <w:r>
        <w:t xml:space="preserve"> </w:t>
      </w:r>
      <w:r w:rsidR="002A150B">
        <w:t xml:space="preserve">на </w:t>
      </w:r>
      <w:r>
        <w:t xml:space="preserve">совместном заседании </w:t>
      </w:r>
      <w:r w:rsidR="00AF341E" w:rsidRPr="00AF341E">
        <w:rPr>
          <w:bCs/>
        </w:rPr>
        <w:t xml:space="preserve">профильных (постоянных) </w:t>
      </w:r>
      <w:r>
        <w:rPr>
          <w:bCs/>
        </w:rPr>
        <w:t xml:space="preserve">комиссий МС и рабочей группы по разработке проекта Устава и </w:t>
      </w:r>
      <w:r w:rsidRPr="004C084E">
        <w:t>принимать участие в обсуждении своих предложений</w:t>
      </w:r>
      <w:r>
        <w:t>,</w:t>
      </w:r>
      <w:r w:rsidRPr="004C084E">
        <w:t xml:space="preserve"> для чего они </w:t>
      </w:r>
      <w:r>
        <w:t xml:space="preserve">не позднее чем за </w:t>
      </w:r>
      <w:r w:rsidR="00695A38">
        <w:t>1</w:t>
      </w:r>
      <w:r>
        <w:t xml:space="preserve"> </w:t>
      </w:r>
      <w:r w:rsidR="00695A38">
        <w:t xml:space="preserve">рабочий </w:t>
      </w:r>
      <w:r>
        <w:t xml:space="preserve">день до </w:t>
      </w:r>
      <w:r w:rsidR="000259B4">
        <w:t xml:space="preserve">совместного заседания </w:t>
      </w:r>
      <w:r w:rsidR="000259B4">
        <w:rPr>
          <w:bCs/>
        </w:rPr>
        <w:t xml:space="preserve">постоянных комиссий МС и рабочей группы по разработке проекта Устава </w:t>
      </w:r>
      <w:r w:rsidRPr="004C084E">
        <w:t xml:space="preserve">информируются о месте, дате и времени </w:t>
      </w:r>
      <w:r w:rsidR="000259B4">
        <w:t xml:space="preserve">совместного </w:t>
      </w:r>
      <w:r w:rsidRPr="004C084E">
        <w:t xml:space="preserve">заседании. </w:t>
      </w:r>
    </w:p>
    <w:p w:rsidR="00C11DC8" w:rsidRDefault="007A3790" w:rsidP="00AF341E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both"/>
      </w:pPr>
      <w:r w:rsidRPr="007A3790">
        <w:rPr>
          <w:bCs/>
        </w:rPr>
        <w:t xml:space="preserve">Протокол совместного заседания </w:t>
      </w:r>
      <w:r w:rsidR="00AF341E" w:rsidRPr="00AF341E">
        <w:rPr>
          <w:bCs/>
        </w:rPr>
        <w:t xml:space="preserve">профильных (постоянных) </w:t>
      </w:r>
      <w:r w:rsidRPr="007A3790">
        <w:rPr>
          <w:bCs/>
        </w:rPr>
        <w:t xml:space="preserve">комиссий МС и рабочей группы по разработке проекта Устава </w:t>
      </w:r>
      <w:r w:rsidR="007E77C9">
        <w:rPr>
          <w:bCs/>
        </w:rPr>
        <w:t xml:space="preserve">с итоговым заключением </w:t>
      </w:r>
      <w:r w:rsidR="007E77C9" w:rsidRPr="004C084E">
        <w:t>о принятии или отклонении</w:t>
      </w:r>
      <w:r w:rsidR="007E77C9">
        <w:t xml:space="preserve"> предложений граждан по проектам</w:t>
      </w:r>
      <w:r w:rsidR="007E77C9" w:rsidRPr="007A3790">
        <w:rPr>
          <w:bCs/>
        </w:rPr>
        <w:t xml:space="preserve"> </w:t>
      </w:r>
      <w:r w:rsidRPr="007A3790">
        <w:rPr>
          <w:bCs/>
        </w:rPr>
        <w:t xml:space="preserve">с проектами направляется на рассмотрение МС </w:t>
      </w:r>
      <w:r w:rsidR="00C11DC8" w:rsidRPr="004C084E">
        <w:t xml:space="preserve">не ранее чем через 30 </w:t>
      </w:r>
      <w:r w:rsidR="00695A38">
        <w:t xml:space="preserve">календарных </w:t>
      </w:r>
      <w:r w:rsidR="00C11DC8" w:rsidRPr="004C084E">
        <w:t>дней со дня официального опубликования (обнародования) проект</w:t>
      </w:r>
      <w:r>
        <w:t>ов</w:t>
      </w:r>
      <w:r w:rsidR="00C11DC8" w:rsidRPr="004C084E">
        <w:t xml:space="preserve">. </w:t>
      </w:r>
    </w:p>
    <w:p w:rsidR="00037AD4" w:rsidRDefault="00037AD4" w:rsidP="00A2462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both"/>
      </w:pPr>
      <w:r>
        <w:t xml:space="preserve">Итоговое заключение </w:t>
      </w:r>
      <w:r w:rsidRPr="004C084E">
        <w:t>о принятии или отклонении</w:t>
      </w:r>
      <w:r>
        <w:t xml:space="preserve"> предложений граждан по проектам опубликовывается </w:t>
      </w:r>
      <w:r w:rsidRPr="00A24625">
        <w:t xml:space="preserve">в </w:t>
      </w:r>
      <w:r w:rsidR="001576D9">
        <w:t xml:space="preserve">официальном выпуске </w:t>
      </w:r>
      <w:r>
        <w:t>газет</w:t>
      </w:r>
      <w:r w:rsidR="001576D9">
        <w:t>ы</w:t>
      </w:r>
      <w:r>
        <w:t xml:space="preserve"> «</w:t>
      </w:r>
      <w:r w:rsidR="003D26DF">
        <w:t>Северные</w:t>
      </w:r>
      <w:r>
        <w:t xml:space="preserve"> вест</w:t>
      </w:r>
      <w:r w:rsidR="00D10A6D">
        <w:t>и</w:t>
      </w:r>
      <w:r>
        <w:t>»</w:t>
      </w:r>
      <w:r w:rsidRPr="00A24625">
        <w:t xml:space="preserve"> </w:t>
      </w:r>
      <w:r w:rsidR="00685F1E">
        <w:t>одновременно с р</w:t>
      </w:r>
      <w:r w:rsidR="00685F1E" w:rsidRPr="00C92A58">
        <w:t>езультат</w:t>
      </w:r>
      <w:r w:rsidR="00685F1E">
        <w:t>ами</w:t>
      </w:r>
      <w:r w:rsidR="00685F1E" w:rsidRPr="00C92A58">
        <w:t xml:space="preserve"> публичных слушаний по проектам</w:t>
      </w:r>
      <w:r>
        <w:t xml:space="preserve">. </w:t>
      </w:r>
    </w:p>
    <w:p w:rsidR="009C7F23" w:rsidRPr="004C084E" w:rsidRDefault="009C7F23" w:rsidP="009C7F23">
      <w:pPr>
        <w:pStyle w:val="a3"/>
        <w:spacing w:before="0" w:beforeAutospacing="0" w:after="0" w:afterAutospacing="0"/>
        <w:ind w:left="567"/>
        <w:jc w:val="both"/>
      </w:pPr>
    </w:p>
    <w:p w:rsidR="00C11DC8" w:rsidRPr="004C084E" w:rsidRDefault="00C11DC8" w:rsidP="00D54EE7">
      <w:pPr>
        <w:pStyle w:val="4"/>
        <w:numPr>
          <w:ilvl w:val="0"/>
          <w:numId w:val="21"/>
        </w:numPr>
        <w:spacing w:before="0" w:beforeAutospacing="0" w:after="0" w:afterAutospacing="0"/>
        <w:ind w:left="0" w:firstLine="567"/>
        <w:jc w:val="center"/>
      </w:pPr>
      <w:r w:rsidRPr="004C084E">
        <w:t>Порядок организации публичных слушаний по проекту</w:t>
      </w:r>
    </w:p>
    <w:p w:rsidR="0012227C" w:rsidRDefault="0012227C" w:rsidP="00A2462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jc w:val="both"/>
      </w:pPr>
      <w:r>
        <w:t xml:space="preserve">Публичные слушания проводятся </w:t>
      </w:r>
      <w:r w:rsidRPr="004C084E">
        <w:t>не ранее 20</w:t>
      </w:r>
      <w:r w:rsidR="00037AD4">
        <w:t xml:space="preserve"> календарных </w:t>
      </w:r>
      <w:r w:rsidRPr="004C084E">
        <w:t>дней со дня официального опубли</w:t>
      </w:r>
      <w:r>
        <w:t>кования (обнародования) проектов.</w:t>
      </w:r>
    </w:p>
    <w:p w:rsidR="00C11DC8" w:rsidRPr="004C084E" w:rsidRDefault="00C11DC8" w:rsidP="00A2462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jc w:val="both"/>
      </w:pPr>
      <w:r w:rsidRPr="004C084E">
        <w:t>Дата, время и место проведения публичных слушаний по проект</w:t>
      </w:r>
      <w:r w:rsidR="00A6469D">
        <w:t>ам</w:t>
      </w:r>
      <w:r w:rsidRPr="004C084E">
        <w:t xml:space="preserve"> назначается решением </w:t>
      </w:r>
      <w:r w:rsidR="002B3E35">
        <w:t>МС</w:t>
      </w:r>
      <w:r w:rsidRPr="004C084E">
        <w:t xml:space="preserve">. </w:t>
      </w:r>
    </w:p>
    <w:p w:rsidR="00C11DC8" w:rsidRDefault="00A6469D" w:rsidP="00A2462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jc w:val="both"/>
      </w:pPr>
      <w:r>
        <w:t xml:space="preserve">Ответственный за проведение публичных слушаний </w:t>
      </w:r>
      <w:r w:rsidR="00A23630">
        <w:t xml:space="preserve">по проектам </w:t>
      </w:r>
      <w:r w:rsidR="008242F9">
        <w:t xml:space="preserve">и секретарь публичных слушаний по проектам </w:t>
      </w:r>
      <w:r>
        <w:t>назначается решением МС</w:t>
      </w:r>
      <w:r w:rsidR="00C11DC8" w:rsidRPr="004C084E">
        <w:t xml:space="preserve">. </w:t>
      </w:r>
    </w:p>
    <w:p w:rsidR="00A23630" w:rsidRDefault="00A23630" w:rsidP="00A2462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jc w:val="both"/>
      </w:pPr>
      <w:r>
        <w:t>Ответственный за проведение публичных слушаний по проектам:</w:t>
      </w:r>
    </w:p>
    <w:p w:rsidR="00AB30FD" w:rsidRDefault="00AB30FD" w:rsidP="00A24625">
      <w:pPr>
        <w:pStyle w:val="a3"/>
        <w:numPr>
          <w:ilvl w:val="1"/>
          <w:numId w:val="23"/>
        </w:numPr>
        <w:spacing w:before="0" w:beforeAutospacing="0" w:after="0" w:afterAutospacing="0"/>
        <w:ind w:left="0" w:firstLine="567"/>
        <w:jc w:val="both"/>
      </w:pPr>
      <w:r>
        <w:t>является председателем публичных слушаний по проектам;</w:t>
      </w:r>
    </w:p>
    <w:p w:rsidR="00A23630" w:rsidRDefault="00A23630" w:rsidP="00A24625">
      <w:pPr>
        <w:pStyle w:val="a3"/>
        <w:numPr>
          <w:ilvl w:val="1"/>
          <w:numId w:val="23"/>
        </w:numPr>
        <w:spacing w:before="0" w:beforeAutospacing="0" w:after="0" w:afterAutospacing="0"/>
        <w:ind w:left="0" w:firstLine="567"/>
        <w:jc w:val="both"/>
      </w:pPr>
      <w:r>
        <w:lastRenderedPageBreak/>
        <w:t>ведет публичные слушания;</w:t>
      </w:r>
    </w:p>
    <w:p w:rsidR="00C11DC8" w:rsidRPr="004C084E" w:rsidRDefault="00C11DC8" w:rsidP="00A24625">
      <w:pPr>
        <w:pStyle w:val="a3"/>
        <w:numPr>
          <w:ilvl w:val="1"/>
          <w:numId w:val="23"/>
        </w:numPr>
        <w:spacing w:before="0" w:beforeAutospacing="0" w:after="0" w:afterAutospacing="0"/>
        <w:ind w:left="0" w:firstLine="567"/>
        <w:jc w:val="both"/>
      </w:pPr>
      <w:r w:rsidRPr="004C084E">
        <w:t>устанавливает порядок выступлений на публичн</w:t>
      </w:r>
      <w:r w:rsidR="002A5C60">
        <w:t>ых</w:t>
      </w:r>
      <w:r w:rsidRPr="004C084E">
        <w:t xml:space="preserve"> слушани</w:t>
      </w:r>
      <w:r w:rsidR="002A5C60">
        <w:t>ях</w:t>
      </w:r>
      <w:r w:rsidRPr="004C084E">
        <w:t xml:space="preserve">; </w:t>
      </w:r>
    </w:p>
    <w:p w:rsidR="00324493" w:rsidRPr="00324493" w:rsidRDefault="00324493" w:rsidP="00F1452D">
      <w:pPr>
        <w:pStyle w:val="a3"/>
        <w:numPr>
          <w:ilvl w:val="1"/>
          <w:numId w:val="23"/>
        </w:numPr>
        <w:spacing w:before="0" w:beforeAutospacing="0" w:after="0" w:afterAutospacing="0"/>
        <w:ind w:left="0" w:firstLine="567"/>
        <w:jc w:val="both"/>
      </w:pPr>
      <w:r>
        <w:rPr>
          <w:bCs/>
        </w:rPr>
        <w:t xml:space="preserve">организует опубликование итогового заключения </w:t>
      </w:r>
      <w:r w:rsidRPr="004C084E">
        <w:t>о принятии или отклонении</w:t>
      </w:r>
      <w:r>
        <w:t xml:space="preserve"> предложений граждан по проектам</w:t>
      </w:r>
      <w:r w:rsidRPr="007A3790">
        <w:rPr>
          <w:bCs/>
        </w:rPr>
        <w:t xml:space="preserve"> </w:t>
      </w:r>
      <w:r>
        <w:rPr>
          <w:bCs/>
        </w:rPr>
        <w:t xml:space="preserve">по результатам </w:t>
      </w:r>
      <w:r w:rsidRPr="007A3790">
        <w:rPr>
          <w:bCs/>
        </w:rPr>
        <w:t>совместного заседания постоянных комиссий МС и рабочей группы по разработке проекта Устава</w:t>
      </w:r>
      <w:r>
        <w:rPr>
          <w:bCs/>
        </w:rPr>
        <w:t>;</w:t>
      </w:r>
    </w:p>
    <w:p w:rsidR="00C11DC8" w:rsidRDefault="00C11DC8" w:rsidP="00F1452D">
      <w:pPr>
        <w:pStyle w:val="a3"/>
        <w:numPr>
          <w:ilvl w:val="1"/>
          <w:numId w:val="23"/>
        </w:numPr>
        <w:spacing w:before="0" w:beforeAutospacing="0" w:after="0" w:afterAutospacing="0"/>
        <w:ind w:left="0" w:firstLine="567"/>
        <w:jc w:val="both"/>
      </w:pPr>
      <w:r w:rsidRPr="004C084E">
        <w:t>организует подготовку результатов публичных слушаний по проекту и его опубликование, направление результатов публичных слушаний по проекту и протокола публичных слушаний по проекту (далее</w:t>
      </w:r>
      <w:r w:rsidR="00324493">
        <w:t xml:space="preserve"> </w:t>
      </w:r>
      <w:r w:rsidRPr="004C084E">
        <w:t>– протокол)</w:t>
      </w:r>
      <w:r w:rsidR="00324493">
        <w:t xml:space="preserve"> на рассмотрение МС</w:t>
      </w:r>
      <w:r w:rsidR="00007E79">
        <w:t xml:space="preserve"> в срок, установленный п.4.8 настоящего положения</w:t>
      </w:r>
      <w:r w:rsidRPr="004C084E">
        <w:t xml:space="preserve">. </w:t>
      </w:r>
    </w:p>
    <w:p w:rsidR="009F1B5A" w:rsidRDefault="009F1B5A" w:rsidP="00695A38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jc w:val="both"/>
      </w:pPr>
      <w:r>
        <w:t>Секретарь публичных слушаний по проектам:</w:t>
      </w:r>
    </w:p>
    <w:p w:rsidR="009F1B5A" w:rsidRDefault="00F1452D" w:rsidP="00695A3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567"/>
        <w:jc w:val="both"/>
      </w:pPr>
      <w:r>
        <w:t>п</w:t>
      </w:r>
      <w:r w:rsidR="009F1B5A" w:rsidRPr="004C084E">
        <w:t xml:space="preserve">еред началом проведения публичных слушаний </w:t>
      </w:r>
      <w:r w:rsidR="009F1B5A">
        <w:t xml:space="preserve">по проектам </w:t>
      </w:r>
      <w:r w:rsidR="009F1B5A" w:rsidRPr="004C084E">
        <w:t>регистрирует выступающих и участников слушаний</w:t>
      </w:r>
      <w:r w:rsidR="009F1B5A">
        <w:t>;</w:t>
      </w:r>
    </w:p>
    <w:p w:rsidR="009F1B5A" w:rsidRDefault="00F1452D" w:rsidP="00695A3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567"/>
        <w:jc w:val="both"/>
      </w:pPr>
      <w:r>
        <w:t>в</w:t>
      </w:r>
      <w:r w:rsidR="009F1B5A">
        <w:t>едет протокол публичных слушаний по проектам</w:t>
      </w:r>
      <w:r w:rsidR="00A24625">
        <w:t>.</w:t>
      </w:r>
    </w:p>
    <w:p w:rsidR="00A24625" w:rsidRPr="004C084E" w:rsidRDefault="00A24625" w:rsidP="00695A38">
      <w:pPr>
        <w:pStyle w:val="a3"/>
        <w:spacing w:before="0" w:beforeAutospacing="0" w:after="0" w:afterAutospacing="0"/>
        <w:ind w:firstLine="567"/>
        <w:jc w:val="both"/>
      </w:pPr>
    </w:p>
    <w:p w:rsidR="00C11DC8" w:rsidRPr="004C084E" w:rsidRDefault="00C11DC8" w:rsidP="00D54EE7">
      <w:pPr>
        <w:pStyle w:val="4"/>
        <w:spacing w:before="0" w:beforeAutospacing="0" w:after="0" w:afterAutospacing="0"/>
        <w:ind w:firstLine="567"/>
        <w:jc w:val="center"/>
      </w:pPr>
      <w:r w:rsidRPr="004C084E">
        <w:t xml:space="preserve">6. Порядок проведения </w:t>
      </w:r>
      <w:r w:rsidR="009C7F23">
        <w:t xml:space="preserve">и результаты </w:t>
      </w:r>
      <w:r w:rsidRPr="004C084E">
        <w:t>публичных слушаний по проект</w:t>
      </w:r>
      <w:r w:rsidR="000B319B">
        <w:t>ам</w:t>
      </w:r>
    </w:p>
    <w:p w:rsidR="00C11DC8" w:rsidRPr="004C084E" w:rsidRDefault="00C11DC8" w:rsidP="00695A38">
      <w:pPr>
        <w:pStyle w:val="a3"/>
        <w:numPr>
          <w:ilvl w:val="0"/>
          <w:numId w:val="34"/>
        </w:numPr>
        <w:spacing w:before="0" w:beforeAutospacing="0" w:after="0" w:afterAutospacing="0"/>
        <w:ind w:left="0" w:firstLine="567"/>
        <w:jc w:val="both"/>
      </w:pPr>
      <w:r w:rsidRPr="004C084E">
        <w:t xml:space="preserve">Перед началом проведения публичных слушаний </w:t>
      </w:r>
      <w:r w:rsidR="00591658">
        <w:t>секретарь публичных слушаний по проектам</w:t>
      </w:r>
      <w:r w:rsidR="00591658" w:rsidRPr="004C084E">
        <w:t xml:space="preserve"> </w:t>
      </w:r>
      <w:r w:rsidRPr="004C084E">
        <w:t xml:space="preserve">регистрирует выступающих и участников слушаний. </w:t>
      </w:r>
    </w:p>
    <w:p w:rsidR="00C11DC8" w:rsidRPr="004C084E" w:rsidRDefault="00C11DC8" w:rsidP="00695A38">
      <w:pPr>
        <w:pStyle w:val="a3"/>
        <w:numPr>
          <w:ilvl w:val="0"/>
          <w:numId w:val="34"/>
        </w:numPr>
        <w:spacing w:before="0" w:beforeAutospacing="0" w:after="0" w:afterAutospacing="0"/>
        <w:ind w:left="0" w:firstLine="567"/>
        <w:jc w:val="both"/>
      </w:pPr>
      <w:r w:rsidRPr="004C084E">
        <w:t>В процессе проведени</w:t>
      </w:r>
      <w:r w:rsidR="000B319B">
        <w:t>я</w:t>
      </w:r>
      <w:r w:rsidRPr="004C084E">
        <w:t xml:space="preserve"> публичных слушаний обсуждаются предложения по проект</w:t>
      </w:r>
      <w:r w:rsidR="000B319B">
        <w:t>ам</w:t>
      </w:r>
      <w:r w:rsidRPr="004C084E">
        <w:t>, высказанные участниками публичных слушаний, которые отражаются в протоколе</w:t>
      </w:r>
      <w:r w:rsidR="00591658">
        <w:t xml:space="preserve"> публичных слушаний по проектам</w:t>
      </w:r>
      <w:r w:rsidRPr="004C084E">
        <w:t xml:space="preserve">. </w:t>
      </w:r>
    </w:p>
    <w:p w:rsidR="00C11DC8" w:rsidRPr="004C084E" w:rsidRDefault="00C11DC8" w:rsidP="00695A38">
      <w:pPr>
        <w:pStyle w:val="a3"/>
        <w:numPr>
          <w:ilvl w:val="0"/>
          <w:numId w:val="34"/>
        </w:numPr>
        <w:spacing w:before="0" w:beforeAutospacing="0" w:after="0" w:afterAutospacing="0"/>
        <w:ind w:left="0" w:firstLine="567"/>
        <w:jc w:val="both"/>
      </w:pPr>
      <w:r w:rsidRPr="004C084E">
        <w:t xml:space="preserve">Время выступления участников публичных слушаний </w:t>
      </w:r>
      <w:r w:rsidR="00680E4E">
        <w:t xml:space="preserve">по проектам не может превышать </w:t>
      </w:r>
      <w:r w:rsidR="00C92A58">
        <w:t>5</w:t>
      </w:r>
      <w:r w:rsidR="00680E4E">
        <w:t xml:space="preserve"> минут</w:t>
      </w:r>
      <w:r w:rsidRPr="004C084E">
        <w:t xml:space="preserve">. </w:t>
      </w:r>
    </w:p>
    <w:p w:rsidR="00C11DC8" w:rsidRPr="004C084E" w:rsidRDefault="00C11DC8" w:rsidP="00695A38">
      <w:pPr>
        <w:pStyle w:val="a3"/>
        <w:numPr>
          <w:ilvl w:val="0"/>
          <w:numId w:val="34"/>
        </w:numPr>
        <w:spacing w:before="0" w:beforeAutospacing="0" w:after="0" w:afterAutospacing="0"/>
        <w:ind w:left="0" w:firstLine="567"/>
        <w:jc w:val="both"/>
      </w:pPr>
      <w:r w:rsidRPr="004C084E">
        <w:t>В протоколе в обязательном порядке должно быть отражено количество зарегистрированных участников публичных слушаний</w:t>
      </w:r>
      <w:r w:rsidR="00680E4E">
        <w:t xml:space="preserve"> по проектам</w:t>
      </w:r>
      <w:r w:rsidRPr="004C084E">
        <w:t>, предложения по проект</w:t>
      </w:r>
      <w:r w:rsidR="00680E4E">
        <w:t>ам</w:t>
      </w:r>
      <w:r w:rsidRPr="004C084E">
        <w:t>, высказанные ими в ходе публичных слушаний, предложения по проект</w:t>
      </w:r>
      <w:r w:rsidR="00680E4E">
        <w:t>ам</w:t>
      </w:r>
      <w:r w:rsidRPr="004C084E">
        <w:t xml:space="preserve"> снятые с обсуждения в связи с противоречием действующему законодательству или не относящиеся по существу к обсуждаем</w:t>
      </w:r>
      <w:r w:rsidR="00C92A58">
        <w:t>ым</w:t>
      </w:r>
      <w:r w:rsidRPr="004C084E">
        <w:t xml:space="preserve"> проект</w:t>
      </w:r>
      <w:r w:rsidR="00680E4E">
        <w:t>ам</w:t>
      </w:r>
      <w:r w:rsidRPr="004C084E">
        <w:t xml:space="preserve">. </w:t>
      </w:r>
    </w:p>
    <w:p w:rsidR="000B319B" w:rsidRPr="00C92A58" w:rsidRDefault="00C11DC8" w:rsidP="00695A38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2A58">
        <w:rPr>
          <w:rFonts w:ascii="Times New Roman" w:hAnsi="Times New Roman"/>
          <w:sz w:val="24"/>
          <w:szCs w:val="24"/>
        </w:rPr>
        <w:t xml:space="preserve">По окончании публичных слушаний оформляются </w:t>
      </w:r>
      <w:r w:rsidR="00AB30FD" w:rsidRPr="00946485">
        <w:rPr>
          <w:rFonts w:ascii="Times New Roman" w:eastAsia="Times New Roman" w:hAnsi="Times New Roman"/>
          <w:bCs/>
          <w:sz w:val="24"/>
          <w:szCs w:val="24"/>
          <w:lang w:eastAsia="ru-RU"/>
        </w:rPr>
        <w:t>заключение о результатах</w:t>
      </w:r>
      <w:r w:rsidR="00AB30FD" w:rsidRPr="00C92A58">
        <w:rPr>
          <w:rFonts w:ascii="Times New Roman" w:eastAsia="Times New Roman" w:hAnsi="Times New Roman"/>
          <w:bCs/>
          <w:color w:val="343434"/>
          <w:sz w:val="24"/>
          <w:szCs w:val="24"/>
          <w:lang w:eastAsia="ru-RU"/>
        </w:rPr>
        <w:t xml:space="preserve"> </w:t>
      </w:r>
      <w:r w:rsidR="00AB30FD" w:rsidRPr="00946485">
        <w:rPr>
          <w:rFonts w:ascii="Times New Roman" w:eastAsia="Times New Roman" w:hAnsi="Times New Roman"/>
          <w:bCs/>
          <w:sz w:val="24"/>
          <w:szCs w:val="24"/>
          <w:lang w:eastAsia="ru-RU"/>
        </w:rPr>
        <w:t>публичных слушаний</w:t>
      </w:r>
      <w:r w:rsidR="00A24625" w:rsidRPr="00C92A58">
        <w:rPr>
          <w:rFonts w:ascii="Times New Roman" w:eastAsia="Times New Roman" w:hAnsi="Times New Roman"/>
          <w:bCs/>
          <w:color w:val="343434"/>
          <w:sz w:val="24"/>
          <w:szCs w:val="24"/>
          <w:lang w:eastAsia="ru-RU"/>
        </w:rPr>
        <w:t xml:space="preserve"> </w:t>
      </w:r>
      <w:r w:rsidR="00AB30FD" w:rsidRPr="00C92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обсуждения проекта Устава </w:t>
      </w:r>
      <w:r w:rsidR="008242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внутригородского </w:t>
      </w:r>
      <w:r w:rsidR="00AB30FD" w:rsidRPr="00C92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8242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Санкт-Петербурга </w:t>
      </w:r>
      <w:r w:rsidR="00AB30FD" w:rsidRPr="00C92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муниципальный округ </w:t>
      </w:r>
      <w:r w:rsidR="003D26DF">
        <w:rPr>
          <w:rFonts w:ascii="Times New Roman" w:eastAsia="Times New Roman" w:hAnsi="Times New Roman"/>
          <w:bCs/>
          <w:sz w:val="24"/>
          <w:szCs w:val="24"/>
          <w:lang w:eastAsia="ru-RU"/>
        </w:rPr>
        <w:t>Северный</w:t>
      </w:r>
      <w:r w:rsidR="00AB30FD" w:rsidRPr="00C92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проекта решения Муниципального Совета </w:t>
      </w:r>
      <w:r w:rsidR="008242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внутригородского </w:t>
      </w:r>
      <w:r w:rsidR="00AB30FD" w:rsidRPr="00C92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8242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Санкт-Петербурга </w:t>
      </w:r>
      <w:r w:rsidR="00AB30FD" w:rsidRPr="00C92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муниципальный округ </w:t>
      </w:r>
      <w:r w:rsidR="003D26DF">
        <w:rPr>
          <w:rFonts w:ascii="Times New Roman" w:eastAsia="Times New Roman" w:hAnsi="Times New Roman"/>
          <w:bCs/>
          <w:sz w:val="24"/>
          <w:szCs w:val="24"/>
          <w:lang w:eastAsia="ru-RU"/>
        </w:rPr>
        <w:t>Северный</w:t>
      </w:r>
      <w:r w:rsidR="00AB30FD" w:rsidRPr="00C92A58">
        <w:rPr>
          <w:rFonts w:ascii="Times New Roman" w:eastAsia="Times New Roman" w:hAnsi="Times New Roman"/>
          <w:bCs/>
          <w:color w:val="343434"/>
          <w:sz w:val="24"/>
          <w:szCs w:val="24"/>
          <w:lang w:eastAsia="ru-RU"/>
        </w:rPr>
        <w:t xml:space="preserve"> по форме, установленной приложением № </w:t>
      </w:r>
      <w:r w:rsidR="00695A38">
        <w:rPr>
          <w:rFonts w:ascii="Times New Roman" w:eastAsia="Times New Roman" w:hAnsi="Times New Roman"/>
          <w:bCs/>
          <w:color w:val="343434"/>
          <w:sz w:val="24"/>
          <w:szCs w:val="24"/>
          <w:lang w:eastAsia="ru-RU"/>
        </w:rPr>
        <w:t>2</w:t>
      </w:r>
      <w:r w:rsidR="00AB30FD" w:rsidRPr="00C92A58">
        <w:rPr>
          <w:rFonts w:ascii="Times New Roman" w:eastAsia="Times New Roman" w:hAnsi="Times New Roman"/>
          <w:bCs/>
          <w:color w:val="343434"/>
          <w:sz w:val="24"/>
          <w:szCs w:val="24"/>
          <w:lang w:eastAsia="ru-RU"/>
        </w:rPr>
        <w:t xml:space="preserve"> к настоящему Положению, </w:t>
      </w:r>
      <w:r w:rsidRPr="00C92A58">
        <w:rPr>
          <w:rFonts w:ascii="Times New Roman" w:hAnsi="Times New Roman"/>
          <w:sz w:val="24"/>
          <w:szCs w:val="24"/>
        </w:rPr>
        <w:t>и протокол, которые подписываются председателем и секретарем публичных слушаний</w:t>
      </w:r>
      <w:r w:rsidR="00A24625" w:rsidRPr="00C92A58">
        <w:rPr>
          <w:rFonts w:ascii="Times New Roman" w:hAnsi="Times New Roman"/>
          <w:sz w:val="24"/>
          <w:szCs w:val="24"/>
        </w:rPr>
        <w:t xml:space="preserve"> по проектам</w:t>
      </w:r>
      <w:r w:rsidRPr="00C92A58">
        <w:rPr>
          <w:rFonts w:ascii="Times New Roman" w:hAnsi="Times New Roman"/>
          <w:sz w:val="24"/>
          <w:szCs w:val="24"/>
        </w:rPr>
        <w:t xml:space="preserve">. </w:t>
      </w:r>
    </w:p>
    <w:p w:rsidR="00C11DC8" w:rsidRPr="00C92A58" w:rsidRDefault="00C11DC8" w:rsidP="00695A38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2A58">
        <w:rPr>
          <w:rFonts w:ascii="Times New Roman" w:hAnsi="Times New Roman"/>
          <w:sz w:val="24"/>
          <w:szCs w:val="24"/>
        </w:rPr>
        <w:t>Результаты публичных слушаний по проект</w:t>
      </w:r>
      <w:r w:rsidR="009C7F23" w:rsidRPr="00C92A58">
        <w:rPr>
          <w:rFonts w:ascii="Times New Roman" w:hAnsi="Times New Roman"/>
          <w:sz w:val="24"/>
          <w:szCs w:val="24"/>
        </w:rPr>
        <w:t>ам</w:t>
      </w:r>
      <w:r w:rsidRPr="00C92A58">
        <w:rPr>
          <w:rFonts w:ascii="Times New Roman" w:hAnsi="Times New Roman"/>
          <w:sz w:val="24"/>
          <w:szCs w:val="24"/>
        </w:rPr>
        <w:t xml:space="preserve"> опубликовываются в </w:t>
      </w:r>
      <w:r w:rsidR="00695A38">
        <w:rPr>
          <w:rFonts w:ascii="Times New Roman" w:hAnsi="Times New Roman"/>
          <w:sz w:val="24"/>
          <w:szCs w:val="24"/>
        </w:rPr>
        <w:t xml:space="preserve">официальном выпуске </w:t>
      </w:r>
      <w:r w:rsidR="00A24625" w:rsidRPr="00C92A58">
        <w:rPr>
          <w:rFonts w:ascii="Times New Roman" w:hAnsi="Times New Roman"/>
          <w:sz w:val="24"/>
          <w:szCs w:val="24"/>
        </w:rPr>
        <w:t>газет</w:t>
      </w:r>
      <w:r w:rsidR="001576D9">
        <w:rPr>
          <w:rFonts w:ascii="Times New Roman" w:hAnsi="Times New Roman"/>
          <w:sz w:val="24"/>
          <w:szCs w:val="24"/>
        </w:rPr>
        <w:t>ы</w:t>
      </w:r>
      <w:r w:rsidR="00A24625" w:rsidRPr="00C92A58">
        <w:rPr>
          <w:rFonts w:ascii="Times New Roman" w:hAnsi="Times New Roman"/>
          <w:sz w:val="24"/>
          <w:szCs w:val="24"/>
        </w:rPr>
        <w:t xml:space="preserve"> «</w:t>
      </w:r>
      <w:r w:rsidR="003D26DF">
        <w:rPr>
          <w:rFonts w:ascii="Times New Roman" w:hAnsi="Times New Roman"/>
          <w:sz w:val="24"/>
          <w:szCs w:val="24"/>
        </w:rPr>
        <w:t>Северны</w:t>
      </w:r>
      <w:r w:rsidR="00D10A6D">
        <w:rPr>
          <w:rFonts w:ascii="Times New Roman" w:hAnsi="Times New Roman"/>
          <w:sz w:val="24"/>
          <w:szCs w:val="24"/>
        </w:rPr>
        <w:t>е</w:t>
      </w:r>
      <w:r w:rsidR="00A24625" w:rsidRPr="00C92A58">
        <w:rPr>
          <w:rFonts w:ascii="Times New Roman" w:hAnsi="Times New Roman"/>
          <w:sz w:val="24"/>
          <w:szCs w:val="24"/>
        </w:rPr>
        <w:t xml:space="preserve"> вест</w:t>
      </w:r>
      <w:r w:rsidR="00D10A6D">
        <w:rPr>
          <w:rFonts w:ascii="Times New Roman" w:hAnsi="Times New Roman"/>
          <w:sz w:val="24"/>
          <w:szCs w:val="24"/>
        </w:rPr>
        <w:t>и</w:t>
      </w:r>
      <w:r w:rsidR="00A24625" w:rsidRPr="00C92A58">
        <w:rPr>
          <w:rFonts w:ascii="Times New Roman" w:hAnsi="Times New Roman"/>
          <w:sz w:val="24"/>
          <w:szCs w:val="24"/>
        </w:rPr>
        <w:t>»</w:t>
      </w:r>
      <w:r w:rsidRPr="00C92A58">
        <w:rPr>
          <w:rFonts w:ascii="Times New Roman" w:hAnsi="Times New Roman"/>
          <w:sz w:val="24"/>
          <w:szCs w:val="24"/>
        </w:rPr>
        <w:t xml:space="preserve"> </w:t>
      </w:r>
      <w:r w:rsidR="00D14C4E" w:rsidRPr="00D14C4E">
        <w:rPr>
          <w:rFonts w:ascii="Times New Roman" w:hAnsi="Times New Roman"/>
          <w:sz w:val="24"/>
          <w:szCs w:val="24"/>
        </w:rPr>
        <w:t xml:space="preserve">либо ее </w:t>
      </w:r>
      <w:r w:rsidR="00D14C4E" w:rsidRPr="00D14C4E">
        <w:rPr>
          <w:rFonts w:ascii="Times New Roman" w:hAnsi="Times New Roman"/>
          <w:bCs/>
          <w:sz w:val="24"/>
          <w:szCs w:val="24"/>
        </w:rPr>
        <w:t>официальном специальном выпуске</w:t>
      </w:r>
      <w:r w:rsidR="00D14C4E" w:rsidRPr="00D14C4E">
        <w:rPr>
          <w:rFonts w:ascii="Times New Roman" w:hAnsi="Times New Roman"/>
          <w:sz w:val="24"/>
          <w:szCs w:val="24"/>
        </w:rPr>
        <w:t xml:space="preserve"> не позднее 10 календарных дней со дня проведения публичных слушаний</w:t>
      </w:r>
      <w:r w:rsidRPr="00C92A58">
        <w:rPr>
          <w:rFonts w:ascii="Times New Roman" w:hAnsi="Times New Roman"/>
          <w:sz w:val="24"/>
          <w:szCs w:val="24"/>
        </w:rPr>
        <w:t xml:space="preserve">. </w:t>
      </w:r>
    </w:p>
    <w:p w:rsidR="00431647" w:rsidRPr="00C92A58" w:rsidRDefault="00431647" w:rsidP="00695A38">
      <w:pPr>
        <w:pStyle w:val="a3"/>
        <w:numPr>
          <w:ilvl w:val="0"/>
          <w:numId w:val="34"/>
        </w:numPr>
        <w:spacing w:before="0" w:beforeAutospacing="0" w:after="0" w:afterAutospacing="0"/>
        <w:ind w:left="0" w:firstLine="567"/>
        <w:jc w:val="both"/>
      </w:pPr>
      <w:r w:rsidRPr="00C92A58">
        <w:t>Результаты публичных слушаний по проект</w:t>
      </w:r>
      <w:r w:rsidR="009C7F23" w:rsidRPr="00C92A58">
        <w:t>ам</w:t>
      </w:r>
      <w:r w:rsidRPr="00C92A58">
        <w:t xml:space="preserve"> носят рекомендательный характер. </w:t>
      </w:r>
    </w:p>
    <w:p w:rsidR="00843CBE" w:rsidRPr="00C92A58" w:rsidRDefault="00843CBE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6B35" w:rsidRPr="00C92A58" w:rsidRDefault="00F06B35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6B35" w:rsidRDefault="00F06B35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4F25" w:rsidRDefault="00784F25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4F25" w:rsidRDefault="00784F25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4F25" w:rsidRDefault="00784F25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4F25" w:rsidRDefault="00784F25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4F25" w:rsidRDefault="00784F25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4F25" w:rsidRDefault="00784F25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4F25" w:rsidRDefault="00784F25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4F25" w:rsidRDefault="00784F25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4F25" w:rsidRDefault="00784F25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A1BA8" w:rsidRDefault="00CA1BA8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A1BA8" w:rsidRDefault="00CA1BA8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F7714" w:rsidRDefault="00CF7714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872CF" w:rsidRDefault="00D872CF" w:rsidP="00183EF0">
      <w:pPr>
        <w:pStyle w:val="a3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</w:p>
    <w:p w:rsidR="003839AA" w:rsidRPr="00ED2EBA" w:rsidRDefault="003839AA" w:rsidP="003839AA">
      <w:pPr>
        <w:pStyle w:val="a3"/>
        <w:spacing w:before="0" w:beforeAutospacing="0" w:after="0" w:afterAutospacing="0"/>
        <w:ind w:firstLine="357"/>
        <w:jc w:val="right"/>
        <w:rPr>
          <w:sz w:val="20"/>
          <w:szCs w:val="20"/>
        </w:rPr>
      </w:pPr>
      <w:r w:rsidRPr="00ED2EBA">
        <w:rPr>
          <w:sz w:val="20"/>
          <w:szCs w:val="20"/>
        </w:rPr>
        <w:lastRenderedPageBreak/>
        <w:t>Приложение № 1</w:t>
      </w:r>
    </w:p>
    <w:p w:rsidR="003839AA" w:rsidRPr="003839AA" w:rsidRDefault="003839AA" w:rsidP="003839AA">
      <w:pPr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839AA">
        <w:rPr>
          <w:rFonts w:ascii="Times New Roman" w:hAnsi="Times New Roman"/>
          <w:sz w:val="20"/>
          <w:szCs w:val="20"/>
        </w:rPr>
        <w:t>к п</w:t>
      </w:r>
      <w:r w:rsidRPr="003839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оложению «О порядке учета предложений и участия граждан </w:t>
      </w:r>
    </w:p>
    <w:p w:rsidR="003839AA" w:rsidRPr="003839AA" w:rsidRDefault="003839AA" w:rsidP="003839AA">
      <w:pPr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839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обсуждении проекта Устава </w:t>
      </w:r>
      <w:r w:rsidR="00D44D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внутригородского </w:t>
      </w:r>
      <w:r w:rsidRPr="003839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муниципального образования </w:t>
      </w:r>
      <w:r w:rsidR="00D44D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Санкт-Петербурга </w:t>
      </w:r>
    </w:p>
    <w:p w:rsidR="003839AA" w:rsidRPr="003839AA" w:rsidRDefault="003839AA" w:rsidP="003839AA">
      <w:pPr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839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муниципальный округ </w:t>
      </w:r>
      <w:r w:rsidR="003D26DF">
        <w:rPr>
          <w:rFonts w:ascii="Times New Roman" w:eastAsia="Times New Roman" w:hAnsi="Times New Roman"/>
          <w:bCs/>
          <w:sz w:val="20"/>
          <w:szCs w:val="20"/>
          <w:lang w:eastAsia="ru-RU"/>
        </w:rPr>
        <w:t>Северный</w:t>
      </w:r>
    </w:p>
    <w:p w:rsidR="003839AA" w:rsidRPr="003839AA" w:rsidRDefault="003839AA" w:rsidP="003839AA">
      <w:pPr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839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 проекта решения Муниципального Совета </w:t>
      </w:r>
    </w:p>
    <w:p w:rsidR="00D44DEF" w:rsidRPr="003839AA" w:rsidRDefault="00D44DEF" w:rsidP="00D44DEF">
      <w:pPr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внутригородского </w:t>
      </w:r>
      <w:r w:rsidRPr="003839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Санкт-Петербурга </w:t>
      </w:r>
    </w:p>
    <w:p w:rsidR="00D44DEF" w:rsidRPr="003839AA" w:rsidRDefault="00D44DEF" w:rsidP="00D44DEF">
      <w:pPr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839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муниципальный округ </w:t>
      </w:r>
      <w:r w:rsidR="003D26DF">
        <w:rPr>
          <w:rFonts w:ascii="Times New Roman" w:eastAsia="Times New Roman" w:hAnsi="Times New Roman"/>
          <w:bCs/>
          <w:sz w:val="20"/>
          <w:szCs w:val="20"/>
          <w:lang w:eastAsia="ru-RU"/>
        </w:rPr>
        <w:t>Северный</w:t>
      </w:r>
    </w:p>
    <w:p w:rsidR="003839AA" w:rsidRPr="003839AA" w:rsidRDefault="003839AA" w:rsidP="003839AA">
      <w:pPr>
        <w:pStyle w:val="4"/>
        <w:spacing w:before="0" w:beforeAutospacing="0" w:after="0" w:afterAutospacing="0"/>
        <w:jc w:val="right"/>
        <w:rPr>
          <w:b w:val="0"/>
          <w:bCs w:val="0"/>
          <w:sz w:val="20"/>
          <w:szCs w:val="20"/>
        </w:rPr>
      </w:pPr>
      <w:r w:rsidRPr="003839AA">
        <w:rPr>
          <w:b w:val="0"/>
          <w:bCs w:val="0"/>
          <w:sz w:val="20"/>
          <w:szCs w:val="20"/>
        </w:rPr>
        <w:t>о</w:t>
      </w:r>
      <w:r w:rsidRPr="003839AA">
        <w:rPr>
          <w:b w:val="0"/>
          <w:sz w:val="20"/>
          <w:szCs w:val="20"/>
        </w:rPr>
        <w:t xml:space="preserve"> вне</w:t>
      </w:r>
      <w:r w:rsidRPr="003839AA">
        <w:rPr>
          <w:b w:val="0"/>
          <w:bCs w:val="0"/>
          <w:sz w:val="20"/>
          <w:szCs w:val="20"/>
        </w:rPr>
        <w:t xml:space="preserve">сении изменений и дополнений в </w:t>
      </w:r>
    </w:p>
    <w:p w:rsidR="00D44DEF" w:rsidRPr="003839AA" w:rsidRDefault="003839AA" w:rsidP="00D44DEF">
      <w:pPr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839AA">
        <w:rPr>
          <w:rFonts w:ascii="Times New Roman" w:hAnsi="Times New Roman"/>
          <w:bCs/>
          <w:sz w:val="20"/>
          <w:szCs w:val="20"/>
        </w:rPr>
        <w:t>У</w:t>
      </w:r>
      <w:r w:rsidRPr="003839AA">
        <w:rPr>
          <w:rFonts w:ascii="Times New Roman" w:hAnsi="Times New Roman"/>
          <w:sz w:val="20"/>
          <w:szCs w:val="20"/>
        </w:rPr>
        <w:t xml:space="preserve">став </w:t>
      </w:r>
      <w:r w:rsidR="00D44D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внутригородского </w:t>
      </w:r>
      <w:r w:rsidR="00D44DEF" w:rsidRPr="003839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муниципального образования </w:t>
      </w:r>
      <w:r w:rsidR="00D44D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Санкт-Петербурга </w:t>
      </w:r>
    </w:p>
    <w:p w:rsidR="00F06B35" w:rsidRPr="003839AA" w:rsidRDefault="00D44DEF" w:rsidP="00D44DEF">
      <w:pPr>
        <w:spacing w:after="0" w:line="240" w:lineRule="auto"/>
        <w:ind w:firstLine="567"/>
        <w:jc w:val="right"/>
        <w:outlineLvl w:val="3"/>
        <w:rPr>
          <w:rFonts w:ascii="Times New Roman" w:hAnsi="Times New Roman"/>
          <w:sz w:val="24"/>
          <w:szCs w:val="24"/>
        </w:rPr>
      </w:pPr>
      <w:r w:rsidRPr="003839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муниципальный округ </w:t>
      </w:r>
      <w:r w:rsidR="003D26DF">
        <w:rPr>
          <w:rFonts w:ascii="Times New Roman" w:eastAsia="Times New Roman" w:hAnsi="Times New Roman"/>
          <w:bCs/>
          <w:sz w:val="20"/>
          <w:szCs w:val="20"/>
          <w:lang w:eastAsia="ru-RU"/>
        </w:rPr>
        <w:t>Северный</w:t>
      </w:r>
      <w:r w:rsidR="003839AA" w:rsidRPr="003839AA">
        <w:rPr>
          <w:rFonts w:ascii="Times New Roman" w:hAnsi="Times New Roman"/>
          <w:sz w:val="20"/>
          <w:szCs w:val="20"/>
        </w:rPr>
        <w:t>»</w:t>
      </w:r>
    </w:p>
    <w:p w:rsidR="00F06B35" w:rsidRPr="00C92A58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0"/>
      </w:tblGrid>
      <w:tr w:rsidR="003839AA" w:rsidRPr="003839AA">
        <w:trPr>
          <w:tblCellSpacing w:w="54" w:type="dxa"/>
          <w:jc w:val="center"/>
        </w:trPr>
        <w:tc>
          <w:tcPr>
            <w:tcW w:w="9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8A6" w:rsidRPr="00F918A6" w:rsidRDefault="00F918A6" w:rsidP="00F918A6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18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Предложения по </w:t>
            </w:r>
            <w:r w:rsidRPr="00F91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проекту Устава </w:t>
            </w:r>
            <w:r w:rsidR="00D44D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внутригородского </w:t>
            </w:r>
            <w:r w:rsidRPr="00F91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="00D44D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Санкт-Петербурга </w:t>
            </w:r>
            <w:r w:rsidRPr="00F91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r w:rsidR="003D26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Северный</w:t>
            </w:r>
            <w:r w:rsidR="00D44D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918A6" w:rsidRPr="00F918A6" w:rsidRDefault="00F918A6" w:rsidP="00F918A6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1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(или) проекту решения Муниципального Совета</w:t>
            </w:r>
          </w:p>
          <w:p w:rsidR="00D44DEF" w:rsidRPr="00F918A6" w:rsidRDefault="00D44DEF" w:rsidP="00D44DEF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внутригородского </w:t>
            </w:r>
            <w:r w:rsidRPr="00F91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Санкт-Петербурга </w:t>
            </w:r>
            <w:r w:rsidRPr="00F91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r w:rsidR="003D26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Северный</w:t>
            </w:r>
          </w:p>
          <w:p w:rsidR="00F918A6" w:rsidRPr="00F918A6" w:rsidRDefault="00F918A6" w:rsidP="00F918A6">
            <w:pPr>
              <w:pStyle w:val="4"/>
              <w:spacing w:before="0" w:beforeAutospacing="0" w:after="0" w:afterAutospacing="0"/>
              <w:jc w:val="center"/>
              <w:rPr>
                <w:bCs w:val="0"/>
              </w:rPr>
            </w:pPr>
            <w:r w:rsidRPr="00F918A6">
              <w:rPr>
                <w:bCs w:val="0"/>
              </w:rPr>
              <w:t>о</w:t>
            </w:r>
            <w:r w:rsidRPr="00F918A6">
              <w:t xml:space="preserve"> вне</w:t>
            </w:r>
            <w:r w:rsidRPr="00F918A6">
              <w:rPr>
                <w:bCs w:val="0"/>
              </w:rPr>
              <w:t>сении изменений и дополнений в</w:t>
            </w:r>
          </w:p>
          <w:p w:rsidR="00D44DEF" w:rsidRPr="00F918A6" w:rsidRDefault="00F918A6" w:rsidP="00D44DEF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18A6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F918A6">
              <w:rPr>
                <w:rFonts w:ascii="Times New Roman" w:hAnsi="Times New Roman"/>
                <w:b/>
                <w:sz w:val="24"/>
                <w:szCs w:val="24"/>
              </w:rPr>
              <w:t xml:space="preserve">став </w:t>
            </w:r>
            <w:r w:rsidR="00D44D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внутригородского </w:t>
            </w:r>
            <w:r w:rsidR="00D44DEF" w:rsidRPr="00F91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="00D44D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Санкт-Петербурга </w:t>
            </w:r>
            <w:r w:rsidR="00D44DEF" w:rsidRPr="00F91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r w:rsidR="003D26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Северный</w:t>
            </w:r>
          </w:p>
          <w:p w:rsidR="003839AA" w:rsidRPr="003839AA" w:rsidRDefault="003839AA" w:rsidP="00F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9AA" w:rsidRPr="003839AA">
        <w:trPr>
          <w:tblCellSpacing w:w="54" w:type="dxa"/>
          <w:jc w:val="center"/>
        </w:trPr>
        <w:tc>
          <w:tcPr>
            <w:tcW w:w="9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9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1679"/>
              <w:gridCol w:w="1434"/>
              <w:gridCol w:w="1435"/>
              <w:gridCol w:w="986"/>
              <w:gridCol w:w="2359"/>
              <w:gridCol w:w="1250"/>
            </w:tblGrid>
            <w:tr w:rsidR="00F918A6" w:rsidRPr="00716929" w:rsidTr="004F7EE9">
              <w:trPr>
                <w:trHeight w:val="514"/>
                <w:jc w:val="center"/>
              </w:trPr>
              <w:tc>
                <w:tcPr>
                  <w:tcW w:w="765" w:type="dxa"/>
                  <w:shd w:val="clear" w:color="auto" w:fill="FFFFFF"/>
                  <w:vAlign w:val="center"/>
                </w:tcPr>
                <w:p w:rsidR="00F918A6" w:rsidRPr="00716929" w:rsidRDefault="00917FEC" w:rsidP="00917FEC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1692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679" w:type="dxa"/>
                  <w:shd w:val="clear" w:color="auto" w:fill="FFFFFF"/>
                  <w:vAlign w:val="center"/>
                </w:tcPr>
                <w:p w:rsidR="00F918A6" w:rsidRPr="00716929" w:rsidRDefault="00917FEC" w:rsidP="00917FEC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169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Наименование проекта</w:t>
                  </w:r>
                </w:p>
              </w:tc>
              <w:tc>
                <w:tcPr>
                  <w:tcW w:w="1435" w:type="dxa"/>
                  <w:shd w:val="clear" w:color="auto" w:fill="FFFFFF"/>
                  <w:vAlign w:val="center"/>
                </w:tcPr>
                <w:p w:rsidR="00F918A6" w:rsidRPr="00716929" w:rsidRDefault="00F918A6" w:rsidP="00917FEC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1692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Глава, статья, пункт, абзац</w:t>
                  </w:r>
                </w:p>
              </w:tc>
              <w:tc>
                <w:tcPr>
                  <w:tcW w:w="1435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F918A6" w:rsidRPr="00716929" w:rsidRDefault="00F918A6" w:rsidP="00917FEC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1692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Текст проекта решения</w:t>
                  </w:r>
                </w:p>
              </w:tc>
              <w:tc>
                <w:tcPr>
                  <w:tcW w:w="983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F918A6" w:rsidRPr="00716929" w:rsidRDefault="00F918A6" w:rsidP="00917FEC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1692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Поправка</w:t>
                  </w:r>
                </w:p>
              </w:tc>
              <w:tc>
                <w:tcPr>
                  <w:tcW w:w="236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F918A6" w:rsidRPr="00716929" w:rsidRDefault="00F918A6" w:rsidP="00917FEC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1692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Текст проекта решения с учетом поправки</w:t>
                  </w:r>
                </w:p>
              </w:tc>
              <w:tc>
                <w:tcPr>
                  <w:tcW w:w="125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F918A6" w:rsidRPr="00716929" w:rsidRDefault="00F918A6" w:rsidP="00917FEC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1692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F918A6" w:rsidRPr="00917FEC" w:rsidTr="004F7EE9">
              <w:trPr>
                <w:trHeight w:val="173"/>
                <w:jc w:val="center"/>
              </w:trPr>
              <w:tc>
                <w:tcPr>
                  <w:tcW w:w="765" w:type="dxa"/>
                  <w:shd w:val="clear" w:color="auto" w:fill="FFFFFF"/>
                </w:tcPr>
                <w:p w:rsidR="00F918A6" w:rsidRPr="003839AA" w:rsidRDefault="00F918A6" w:rsidP="003839AA">
                  <w:pPr>
                    <w:shd w:val="clear" w:color="auto" w:fill="FFFFFF"/>
                    <w:spacing w:before="100" w:beforeAutospacing="1" w:after="100" w:afterAutospacing="1" w:line="17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9" w:type="dxa"/>
                  <w:shd w:val="clear" w:color="auto" w:fill="FFFFFF"/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435" w:type="dxa"/>
                  <w:shd w:val="clear" w:color="auto" w:fill="FFFFFF"/>
                </w:tcPr>
                <w:p w:rsidR="00F918A6" w:rsidRPr="003839AA" w:rsidRDefault="00F918A6" w:rsidP="008D1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435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983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36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F918A6" w:rsidRPr="00917FEC" w:rsidTr="004F7EE9">
              <w:trPr>
                <w:trHeight w:val="163"/>
                <w:jc w:val="center"/>
              </w:trPr>
              <w:tc>
                <w:tcPr>
                  <w:tcW w:w="765" w:type="dxa"/>
                  <w:shd w:val="clear" w:color="auto" w:fill="FFFFFF"/>
                </w:tcPr>
                <w:p w:rsidR="00F918A6" w:rsidRPr="003839AA" w:rsidRDefault="00F918A6" w:rsidP="003839AA">
                  <w:pPr>
                    <w:shd w:val="clear" w:color="auto" w:fill="FFFFFF"/>
                    <w:spacing w:before="100" w:beforeAutospacing="1" w:after="100" w:afterAutospacing="1" w:line="16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9" w:type="dxa"/>
                  <w:shd w:val="clear" w:color="auto" w:fill="FFFFFF"/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1435" w:type="dxa"/>
                  <w:shd w:val="clear" w:color="auto" w:fill="FFFFFF"/>
                </w:tcPr>
                <w:p w:rsidR="00F918A6" w:rsidRPr="003839AA" w:rsidRDefault="00F918A6" w:rsidP="008D1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1435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983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236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F918A6" w:rsidRPr="00917FEC" w:rsidTr="004F7EE9">
              <w:trPr>
                <w:trHeight w:val="163"/>
                <w:jc w:val="center"/>
              </w:trPr>
              <w:tc>
                <w:tcPr>
                  <w:tcW w:w="765" w:type="dxa"/>
                  <w:shd w:val="clear" w:color="auto" w:fill="FFFFFF"/>
                </w:tcPr>
                <w:p w:rsidR="00F918A6" w:rsidRPr="003839AA" w:rsidRDefault="00F918A6" w:rsidP="003839AA">
                  <w:pPr>
                    <w:shd w:val="clear" w:color="auto" w:fill="FFFFFF"/>
                    <w:spacing w:before="100" w:beforeAutospacing="1" w:after="100" w:afterAutospacing="1" w:line="16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9" w:type="dxa"/>
                  <w:shd w:val="clear" w:color="auto" w:fill="FFFFFF"/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1435" w:type="dxa"/>
                  <w:shd w:val="clear" w:color="auto" w:fill="FFFFFF"/>
                </w:tcPr>
                <w:p w:rsidR="00F918A6" w:rsidRPr="003839AA" w:rsidRDefault="00F918A6" w:rsidP="008D1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1435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983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236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F918A6" w:rsidRPr="00917FEC" w:rsidTr="004F7EE9">
              <w:trPr>
                <w:trHeight w:val="187"/>
                <w:jc w:val="center"/>
              </w:trPr>
              <w:tc>
                <w:tcPr>
                  <w:tcW w:w="765" w:type="dxa"/>
                  <w:shd w:val="clear" w:color="auto" w:fill="FFFFFF"/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679" w:type="dxa"/>
                  <w:shd w:val="clear" w:color="auto" w:fill="FFFFFF"/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435" w:type="dxa"/>
                  <w:shd w:val="clear" w:color="auto" w:fill="FFFFFF"/>
                </w:tcPr>
                <w:p w:rsidR="00F918A6" w:rsidRPr="003839AA" w:rsidRDefault="00F918A6" w:rsidP="008D1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435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983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36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</w:tr>
          </w:tbl>
          <w:p w:rsidR="003839AA" w:rsidRPr="003839AA" w:rsidRDefault="003839AA" w:rsidP="003839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гражданина________________________________________</w:t>
            </w:r>
            <w:r w:rsidR="00917FEC" w:rsidRPr="00917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383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 </w:t>
            </w:r>
          </w:p>
          <w:p w:rsidR="003839AA" w:rsidRPr="003839AA" w:rsidRDefault="00917FEC" w:rsidP="003839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3839AA" w:rsidRPr="00383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рождения______________________________________________________</w:t>
            </w:r>
            <w:r w:rsidRPr="00917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3839AA" w:rsidRPr="00383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 </w:t>
            </w:r>
          </w:p>
          <w:p w:rsidR="003839AA" w:rsidRPr="003839AA" w:rsidRDefault="00C40904" w:rsidP="003839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  <w:r w:rsidR="003839AA" w:rsidRPr="00383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5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3839AA" w:rsidRPr="00383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  <w:r w:rsidR="00917FEC" w:rsidRPr="00917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3839AA" w:rsidRPr="00383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 </w:t>
            </w:r>
          </w:p>
          <w:p w:rsidR="003839AA" w:rsidRPr="003839AA" w:rsidRDefault="003839AA" w:rsidP="00917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r w:rsidR="00917FEC" w:rsidRPr="00917FEC">
              <w:rPr>
                <w:rFonts w:ascii="Times New Roman" w:hAnsi="Times New Roman"/>
                <w:i/>
              </w:rPr>
              <w:t>(кроме случаев поступления предложений по электронной почте)</w:t>
            </w:r>
            <w:r w:rsidR="00917FEC" w:rsidRPr="00917FEC">
              <w:rPr>
                <w:rFonts w:ascii="Times New Roman" w:hAnsi="Times New Roman"/>
              </w:rPr>
              <w:t xml:space="preserve"> </w:t>
            </w:r>
            <w:r w:rsidR="00917FEC" w:rsidRPr="00917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383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7FEC" w:rsidRPr="00917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«___»________ 20__ г.</w:t>
            </w:r>
          </w:p>
        </w:tc>
      </w:tr>
    </w:tbl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FEC" w:rsidRDefault="00917FEC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FEC" w:rsidRDefault="00917FEC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FEC" w:rsidRDefault="00917FEC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C611E" w:rsidRPr="00F06B35">
        <w:trPr>
          <w:trHeight w:val="1572"/>
          <w:tblCellSpacing w:w="0" w:type="dxa"/>
        </w:trPr>
        <w:tc>
          <w:tcPr>
            <w:tcW w:w="0" w:type="auto"/>
            <w:vAlign w:val="center"/>
          </w:tcPr>
          <w:p w:rsidR="009F041C" w:rsidRPr="00ED2EBA" w:rsidRDefault="009F041C" w:rsidP="009F041C">
            <w:pPr>
              <w:pStyle w:val="a3"/>
              <w:spacing w:before="0" w:beforeAutospacing="0" w:after="0" w:afterAutospacing="0"/>
              <w:ind w:firstLine="357"/>
              <w:jc w:val="right"/>
              <w:rPr>
                <w:sz w:val="20"/>
                <w:szCs w:val="20"/>
              </w:rPr>
            </w:pPr>
            <w:r w:rsidRPr="00ED2EBA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3839AA">
              <w:rPr>
                <w:sz w:val="20"/>
                <w:szCs w:val="20"/>
              </w:rPr>
              <w:t>2</w:t>
            </w:r>
          </w:p>
          <w:p w:rsidR="009C2442" w:rsidRDefault="009F041C" w:rsidP="009C2442">
            <w:pPr>
              <w:spacing w:after="0" w:line="240" w:lineRule="auto"/>
              <w:ind w:firstLine="567"/>
              <w:jc w:val="righ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2442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9C2442">
              <w:rPr>
                <w:rFonts w:ascii="Times New Roman" w:hAnsi="Times New Roman"/>
                <w:sz w:val="20"/>
                <w:szCs w:val="20"/>
              </w:rPr>
              <w:t>п</w:t>
            </w:r>
            <w:r w:rsidR="009C2442" w:rsidRPr="009C24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оложени</w:t>
            </w:r>
            <w:r w:rsidR="009C24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</w:t>
            </w:r>
            <w:r w:rsidR="009C2442" w:rsidRPr="009C24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«О порядке учета предложений и участия граждан </w:t>
            </w:r>
          </w:p>
          <w:p w:rsidR="00D44DEF" w:rsidRPr="003839AA" w:rsidRDefault="009C2442" w:rsidP="00D44DEF">
            <w:pPr>
              <w:spacing w:after="0" w:line="240" w:lineRule="auto"/>
              <w:ind w:firstLine="567"/>
              <w:jc w:val="righ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24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обсуждении проекта Устава </w:t>
            </w:r>
            <w:r w:rsidR="00D44D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внутригородского </w:t>
            </w:r>
            <w:r w:rsidR="00D44DEF" w:rsidRPr="003839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D44D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Санкт-Петербурга </w:t>
            </w:r>
          </w:p>
          <w:p w:rsidR="00D44DEF" w:rsidRPr="003839AA" w:rsidRDefault="00D44DEF" w:rsidP="00D44DEF">
            <w:pPr>
              <w:spacing w:after="0" w:line="240" w:lineRule="auto"/>
              <w:ind w:firstLine="567"/>
              <w:jc w:val="righ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839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муниципальный округ </w:t>
            </w:r>
            <w:r w:rsidR="003D26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Северный</w:t>
            </w:r>
          </w:p>
          <w:p w:rsidR="00AB30FD" w:rsidRDefault="009C2442" w:rsidP="009C2442">
            <w:pPr>
              <w:spacing w:after="0" w:line="240" w:lineRule="auto"/>
              <w:ind w:firstLine="567"/>
              <w:jc w:val="righ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24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 проекта решения Муниципального Совета </w:t>
            </w:r>
          </w:p>
          <w:p w:rsidR="00D44DEF" w:rsidRPr="003839AA" w:rsidRDefault="00D44DEF" w:rsidP="00D44DEF">
            <w:pPr>
              <w:spacing w:after="0" w:line="240" w:lineRule="auto"/>
              <w:ind w:firstLine="567"/>
              <w:jc w:val="righ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внутригородского </w:t>
            </w:r>
            <w:r w:rsidRPr="003839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Санкт-Петербурга </w:t>
            </w:r>
          </w:p>
          <w:p w:rsidR="00D44DEF" w:rsidRPr="003839AA" w:rsidRDefault="00D44DEF" w:rsidP="00D44DEF">
            <w:pPr>
              <w:spacing w:after="0" w:line="240" w:lineRule="auto"/>
              <w:ind w:firstLine="567"/>
              <w:jc w:val="righ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839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муниципальный округ </w:t>
            </w:r>
            <w:r w:rsidR="003D26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Северный</w:t>
            </w:r>
          </w:p>
          <w:p w:rsidR="009C2442" w:rsidRPr="009C2442" w:rsidRDefault="009C2442" w:rsidP="009C2442">
            <w:pPr>
              <w:pStyle w:val="4"/>
              <w:spacing w:before="0" w:beforeAutospacing="0" w:after="0" w:afterAutospacing="0"/>
              <w:jc w:val="right"/>
              <w:rPr>
                <w:b w:val="0"/>
                <w:bCs w:val="0"/>
                <w:sz w:val="20"/>
                <w:szCs w:val="20"/>
              </w:rPr>
            </w:pPr>
            <w:r w:rsidRPr="009C2442">
              <w:rPr>
                <w:b w:val="0"/>
                <w:bCs w:val="0"/>
                <w:sz w:val="20"/>
                <w:szCs w:val="20"/>
              </w:rPr>
              <w:t>о</w:t>
            </w:r>
            <w:r w:rsidRPr="009C2442">
              <w:rPr>
                <w:b w:val="0"/>
                <w:sz w:val="20"/>
                <w:szCs w:val="20"/>
              </w:rPr>
              <w:t xml:space="preserve"> вне</w:t>
            </w:r>
            <w:r w:rsidRPr="009C2442">
              <w:rPr>
                <w:b w:val="0"/>
                <w:bCs w:val="0"/>
                <w:sz w:val="20"/>
                <w:szCs w:val="20"/>
              </w:rPr>
              <w:t xml:space="preserve">сении изменений и дополнений в </w:t>
            </w:r>
          </w:p>
          <w:p w:rsidR="00D44DEF" w:rsidRPr="003839AA" w:rsidRDefault="009C2442" w:rsidP="00D44DEF">
            <w:pPr>
              <w:spacing w:after="0" w:line="240" w:lineRule="auto"/>
              <w:ind w:firstLine="567"/>
              <w:jc w:val="righ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4DE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44DEF">
              <w:rPr>
                <w:rFonts w:ascii="Times New Roman" w:hAnsi="Times New Roman"/>
                <w:sz w:val="20"/>
                <w:szCs w:val="20"/>
              </w:rPr>
              <w:t>став</w:t>
            </w:r>
            <w:r w:rsidRPr="009C2442">
              <w:rPr>
                <w:b/>
                <w:sz w:val="20"/>
                <w:szCs w:val="20"/>
              </w:rPr>
              <w:t xml:space="preserve"> </w:t>
            </w:r>
            <w:r w:rsidR="00D44D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внутригородского </w:t>
            </w:r>
            <w:r w:rsidR="00D44DEF" w:rsidRPr="003839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D44D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Санкт-Петербурга </w:t>
            </w:r>
          </w:p>
          <w:p w:rsidR="009C2442" w:rsidRPr="009C2442" w:rsidRDefault="00D44DEF" w:rsidP="00D44DEF">
            <w:pPr>
              <w:spacing w:after="0" w:line="240" w:lineRule="auto"/>
              <w:ind w:firstLine="567"/>
              <w:jc w:val="right"/>
              <w:outlineLvl w:val="3"/>
              <w:rPr>
                <w:b/>
                <w:sz w:val="20"/>
                <w:szCs w:val="20"/>
              </w:rPr>
            </w:pPr>
            <w:r w:rsidRPr="003839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муниципальный округ </w:t>
            </w:r>
            <w:r w:rsidR="003D26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Северный</w:t>
            </w:r>
            <w:r w:rsidR="009C2442" w:rsidRPr="009C2442">
              <w:rPr>
                <w:b/>
                <w:sz w:val="20"/>
                <w:szCs w:val="20"/>
              </w:rPr>
              <w:t>»</w:t>
            </w:r>
          </w:p>
          <w:p w:rsidR="009F041C" w:rsidRDefault="009F041C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C611E" w:rsidRPr="00F06B3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252" w:type="dxa"/>
                    <w:bottom w:w="120" w:type="dxa"/>
                    <w:right w:w="60" w:type="dxa"/>
                  </w:tcMar>
                  <w:vAlign w:val="center"/>
                </w:tcPr>
                <w:p w:rsidR="003C611E" w:rsidRPr="00177D4E" w:rsidRDefault="003C611E" w:rsidP="009F0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Заключение о результатах публичных слушаний</w:t>
                  </w:r>
                </w:p>
                <w:p w:rsidR="00B81F6F" w:rsidRPr="00177D4E" w:rsidRDefault="009F041C" w:rsidP="009F0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для обсуждения проекта Устава </w:t>
                  </w:r>
                  <w:r w:rsidR="00D44DEF" w:rsidRPr="00177D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внутригородского муниципального образования Санкт-Петербурга муниципальный округ </w:t>
                  </w:r>
                  <w:r w:rsidR="003D26DF" w:rsidRPr="00177D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Северный</w:t>
                  </w:r>
                  <w:r w:rsidRPr="00177D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 проекта решения Муниципального Совета </w:t>
                  </w:r>
                  <w:r w:rsidR="00D44DEF" w:rsidRPr="00177D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внутригородского муниципального образования Санкт-Петербурга муниципальный округ </w:t>
                  </w:r>
                  <w:r w:rsidR="003D26DF" w:rsidRPr="00177D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Северный</w:t>
                  </w:r>
                </w:p>
                <w:p w:rsidR="00B81F6F" w:rsidRPr="00177D4E" w:rsidRDefault="00A918D8" w:rsidP="009F0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 внесении изменений и дополнений </w:t>
                  </w:r>
                </w:p>
                <w:p w:rsidR="003C611E" w:rsidRPr="00177D4E" w:rsidRDefault="00A918D8" w:rsidP="009F0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 Устав </w:t>
                  </w:r>
                  <w:r w:rsidR="00D44DEF" w:rsidRPr="00177D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внутригородского муниципального образования Санкт-Петербурга муниципальный округ </w:t>
                  </w:r>
                  <w:r w:rsidR="003D26DF" w:rsidRPr="00177D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Северный</w:t>
                  </w:r>
                </w:p>
                <w:p w:rsidR="003C611E" w:rsidRPr="00177D4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="009F041C"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</w:t>
                  </w: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="009F041C"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</w:t>
                  </w: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9F041C"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</w:t>
                  </w: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г.                                                                             г. </w:t>
                  </w:r>
                  <w:r w:rsidR="009F041C"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  <w:p w:rsidR="003C611E" w:rsidRPr="00177D4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C611E" w:rsidRPr="00177D4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Инициато</w:t>
                  </w:r>
                  <w:proofErr w:type="gramStart"/>
                  <w:r w:rsidRPr="00177D4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р(</w:t>
                  </w:r>
                  <w:proofErr w:type="gramEnd"/>
                  <w:r w:rsidRPr="00177D4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ы) публичных слушаний:</w:t>
                  </w:r>
                  <w:r w:rsidR="00946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F041C"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</w:p>
                <w:p w:rsidR="003C611E" w:rsidRPr="00F46E47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6E4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Публичные слушания назначены:</w:t>
                  </w:r>
                  <w:r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__________________________________</w:t>
                  </w:r>
                  <w:r w:rsidR="009C2442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</w:t>
                  </w:r>
                </w:p>
                <w:p w:rsidR="003C611E" w:rsidRPr="005A49D1" w:rsidRDefault="003C611E" w:rsidP="009C2442">
                  <w:pPr>
                    <w:spacing w:before="84" w:after="84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5A49D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(наименование назначившего публичные слушания органа, дата и номер акта о назначении публичных слушаний):</w:t>
                  </w:r>
                </w:p>
                <w:p w:rsidR="003C611E" w:rsidRPr="00F46E47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F46E4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Вопрос (вопросы) публичных слушаний:</w:t>
                  </w:r>
                  <w:r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6E47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О </w:t>
                  </w:r>
                  <w:r w:rsidRPr="00F46E4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проекте </w:t>
                  </w:r>
                  <w:r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Устава </w:t>
                  </w:r>
                  <w:r w:rsidR="00D44DEF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внутригородского </w:t>
                  </w:r>
                  <w:r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муниципального образования </w:t>
                  </w:r>
                  <w:r w:rsidR="00930551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Санк</w:t>
                  </w:r>
                  <w:r w:rsidR="00D44DEF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т-Петербурга </w:t>
                  </w:r>
                  <w:r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муниципальный округ </w:t>
                  </w:r>
                  <w:r w:rsidR="003D26DF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Северный</w:t>
                  </w:r>
                  <w:r w:rsidR="00716929" w:rsidRPr="007169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/</w:t>
                  </w:r>
                  <w:r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7169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О </w:t>
                  </w:r>
                  <w:r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проекте решения Муниципального Совета </w:t>
                  </w:r>
                  <w:r w:rsidR="00D44DEF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внутригородского </w:t>
                  </w:r>
                  <w:r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муниципального образования </w:t>
                  </w:r>
                  <w:r w:rsidR="00930551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Санк</w:t>
                  </w:r>
                  <w:r w:rsidR="00D44DEF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т-Петербурга </w:t>
                  </w:r>
                  <w:r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муниципальный округ </w:t>
                  </w:r>
                  <w:r w:rsidR="003D26DF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Северный</w:t>
                  </w:r>
                  <w:r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 о внесении изменений и дополнений в Устав </w:t>
                  </w:r>
                  <w:r w:rsidR="00D44DEF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внутригородского </w:t>
                  </w:r>
                  <w:r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муниципального образования </w:t>
                  </w:r>
                  <w:r w:rsidR="00930551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Санк</w:t>
                  </w:r>
                  <w:r w:rsidR="00D44DEF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т-Петербурга </w:t>
                  </w:r>
                  <w:r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муниципальный округ </w:t>
                  </w:r>
                  <w:r w:rsidR="003D26DF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Северный</w:t>
                  </w:r>
                  <w:r w:rsidRPr="00F46E47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 </w:t>
                  </w:r>
                </w:p>
                <w:p w:rsidR="003C611E" w:rsidRPr="00F46E47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6E4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Сведения об опубликовании информации о публичных слушаниях:</w:t>
                  </w:r>
                  <w:r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официальный</w:t>
                  </w:r>
                  <w:r w:rsidR="00D10A6D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</w:t>
                  </w:r>
                  <w:r w:rsidR="00D14C4E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официальный </w:t>
                  </w:r>
                  <w:r w:rsidR="00D10A6D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специальный</w:t>
                  </w:r>
                  <w:r w:rsidR="00D14C4E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14C4E" w:rsidRPr="00F46E4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(ненужное зачеркнуть</w:t>
                  </w:r>
                  <w:r w:rsidR="00D14C4E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  <w:r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выпуск газеты «</w:t>
                  </w:r>
                  <w:r w:rsidR="003D26DF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Северны</w:t>
                  </w:r>
                  <w:r w:rsidR="00D10A6D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вест</w:t>
                  </w:r>
                  <w:r w:rsidR="00D10A6D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="00A27CA0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="00B81F6F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  <w:r w:rsidRPr="00F46E47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№____, месяц, год.</w:t>
                  </w:r>
                </w:p>
                <w:p w:rsidR="003C611E" w:rsidRPr="00F46E47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6E4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Форма проведения публичных слушаний</w:t>
                  </w:r>
                  <w:r w:rsidR="00B81F6F" w:rsidRPr="00F46E4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81F6F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</w:t>
                  </w:r>
                  <w:r w:rsidR="00B81F6F" w:rsidRPr="00F46E4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круглый стол, собрание</w:t>
                  </w:r>
                  <w:r w:rsidR="00B81F6F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  <w:r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 _______</w:t>
                  </w:r>
                  <w:r w:rsidR="00F46E47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</w:t>
                  </w:r>
                </w:p>
                <w:p w:rsidR="003C611E" w:rsidRPr="00F46E47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6E4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Количество участников публичных слушаний:</w:t>
                  </w:r>
                  <w:r w:rsidR="005A49D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</w:t>
                  </w:r>
                  <w:r w:rsidR="00F46E47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</w:p>
                <w:p w:rsidR="003C611E" w:rsidRPr="009F041C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  <w:r w:rsidRPr="00F46E4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Уполномоченный орган по проведению публичных слушаний: </w:t>
                  </w:r>
                  <w:r w:rsidR="00F46E47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  <w:p w:rsidR="003C611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  <w:r w:rsidRPr="009F041C"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368A0" w:rsidRDefault="00D368A0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  <w:p w:rsidR="00D368A0" w:rsidRDefault="00D368A0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  <w:p w:rsidR="00D368A0" w:rsidRDefault="00D368A0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  <w:p w:rsidR="00D368A0" w:rsidRDefault="00D368A0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  <w:p w:rsidR="00D368A0" w:rsidRDefault="00D368A0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  <w:p w:rsidR="00D368A0" w:rsidRDefault="00D368A0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  <w:p w:rsidR="00551818" w:rsidRDefault="00551818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  <w:p w:rsidR="00551818" w:rsidRDefault="00551818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  <w:p w:rsidR="00551818" w:rsidRDefault="00551818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  <w:p w:rsidR="00551818" w:rsidRDefault="00551818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  <w:p w:rsidR="00551818" w:rsidRPr="009F041C" w:rsidRDefault="00551818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2208"/>
                    <w:gridCol w:w="552"/>
                    <w:gridCol w:w="2760"/>
                    <w:gridCol w:w="1596"/>
                    <w:gridCol w:w="1387"/>
                  </w:tblGrid>
                  <w:tr w:rsidR="003C611E" w:rsidRPr="009F041C" w:rsidTr="004623CC">
                    <w:trPr>
                      <w:tblCellSpacing w:w="0" w:type="dxa"/>
                      <w:jc w:val="center"/>
                    </w:trPr>
                    <w:tc>
                      <w:tcPr>
                        <w:tcW w:w="27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Проект правового акта</w:t>
                        </w:r>
                      </w:p>
                    </w:tc>
                    <w:tc>
                      <w:tcPr>
                        <w:tcW w:w="331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4623CC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="003C611E"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редложения и рекомендации экспертов и участников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Предложения, рекомендации внесены (поддержаны)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Примечание</w:t>
                        </w:r>
                      </w:p>
                    </w:tc>
                  </w:tr>
                  <w:tr w:rsidR="003C611E" w:rsidRPr="009F041C" w:rsidTr="004623CC">
                    <w:trPr>
                      <w:trHeight w:val="1035"/>
                      <w:tblCellSpacing w:w="0" w:type="dxa"/>
                      <w:jc w:val="center"/>
                    </w:trPr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п\\п</w:t>
                        </w:r>
                      </w:p>
                    </w:tc>
                    <w:tc>
                      <w:tcPr>
                        <w:tcW w:w="21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Наименование проекта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п\\п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Текст</w:t>
                        </w:r>
                      </w:p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предложения, рекомендации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Ф.И.О. эксперта, участника, название организации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C611E" w:rsidRPr="009F041C" w:rsidTr="004623CC">
                    <w:trPr>
                      <w:trHeight w:val="682"/>
                      <w:tblCellSpacing w:w="0" w:type="dxa"/>
                      <w:jc w:val="center"/>
                    </w:trPr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C611E" w:rsidRPr="009F041C" w:rsidTr="004623CC">
                    <w:trPr>
                      <w:trHeight w:val="678"/>
                      <w:tblCellSpacing w:w="0" w:type="dxa"/>
                      <w:jc w:val="center"/>
                    </w:trPr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C611E" w:rsidRPr="00177D4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Результаты голосования: Принять </w:t>
                  </w:r>
                  <w:r w:rsidRPr="00177D4E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(отклонить)</w:t>
                  </w: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представленные предложения (изменения, дополнения) в проект 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Устава </w:t>
                  </w:r>
                  <w:r w:rsidR="00D44DE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внутригородского 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муниципального образования </w:t>
                  </w:r>
                  <w:r w:rsidR="00D44DE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Санкт-Петербурга 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муниципальный округ </w:t>
                  </w:r>
                  <w:r w:rsidR="003D26D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Северный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и проект решения Муниципального Совета </w:t>
                  </w:r>
                  <w:r w:rsidR="00D44DE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внутригородского муниципального образования Санкт-Петербурга муниципальный округ </w:t>
                  </w:r>
                  <w:r w:rsidR="003D26D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Северный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о внесении изменений и дополнений в Устав </w:t>
                  </w:r>
                  <w:r w:rsidR="00D44DE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внутригородского муниципального образования Санкт-Петербурга муниципальный округ </w:t>
                  </w:r>
                  <w:r w:rsidR="003D26D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Северный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. Рекомендовать </w:t>
                  </w:r>
                  <w:r w:rsidRPr="00177D4E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>(не рекомендовать)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к рассмотрению на заседании Муниципального Совета </w:t>
                  </w:r>
                  <w:r w:rsidR="00D44DE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внутригородского муниципального образования Санкт-Петербурга муниципальный округ </w:t>
                  </w:r>
                  <w:r w:rsidR="003D26D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Северный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проект 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Устава </w:t>
                  </w:r>
                  <w:r w:rsidR="001A4541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внутригородского муниципального образования Санкт-Петербурга муниципальный округ </w:t>
                  </w:r>
                  <w:r w:rsidR="003D26D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Северный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и проект решения Муниципального Совета </w:t>
                  </w:r>
                  <w:r w:rsidR="001A4541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внутригородского муниципального образования Санкт-Петербурга муниципальный округ </w:t>
                  </w:r>
                  <w:r w:rsidR="003D26D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Северный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о внесении изменений и дополнений в Устав </w:t>
                  </w:r>
                  <w:r w:rsidR="001A4541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внутригородского муниципального образования Санкт-Петербурга муниципальный округ </w:t>
                  </w:r>
                  <w:r w:rsidR="003D26D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Северный</w:t>
                  </w: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3C611E" w:rsidRPr="00177D4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Голосовали </w:t>
                  </w:r>
                  <w:r w:rsidR="003839AA" w:rsidRPr="00177D4E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(за, против, воздержались)</w:t>
                  </w:r>
                  <w:r w:rsidR="003839AA"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 _______________________.</w:t>
                  </w:r>
                </w:p>
                <w:p w:rsidR="003C611E" w:rsidRPr="00177D4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C611E" w:rsidRPr="00177D4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Предложения: Направить в 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Муниципальный Совет </w:t>
                  </w:r>
                  <w:r w:rsidR="001A4541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внутригородского муниципального образования Санкт-Петербурга муниципальный округ </w:t>
                  </w:r>
                  <w:r w:rsidR="003D26D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Северный</w:t>
                  </w:r>
                  <w:r w:rsidR="001A4541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 и заключение о результатах публичных слушаний для принятия решения.</w:t>
                  </w:r>
                </w:p>
                <w:p w:rsidR="003C611E" w:rsidRPr="00177D4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C611E" w:rsidRPr="00177D4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Председатель публичных слушаний по проектам:</w:t>
                  </w:r>
                </w:p>
                <w:p w:rsidR="003C611E" w:rsidRPr="00177D4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Секретарь публичных слушаний по проектам:</w:t>
                  </w:r>
                </w:p>
                <w:p w:rsidR="003C611E" w:rsidRPr="00177D4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C611E" w:rsidRPr="009F041C" w:rsidRDefault="00177D4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Дата  «___»_____ 20</w:t>
                  </w:r>
                  <w:r w:rsidR="003C611E"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 г.</w:t>
                  </w:r>
                </w:p>
              </w:tc>
            </w:tr>
            <w:tr w:rsidR="003C611E" w:rsidRPr="00F06B3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252" w:type="dxa"/>
                    <w:bottom w:w="120" w:type="dxa"/>
                    <w:right w:w="60" w:type="dxa"/>
                  </w:tcMar>
                  <w:vAlign w:val="center"/>
                </w:tcPr>
                <w:p w:rsidR="003C611E" w:rsidRPr="00F06B35" w:rsidRDefault="003C611E" w:rsidP="003E01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27272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3C611E" w:rsidRPr="00F06B35" w:rsidRDefault="003C611E" w:rsidP="003E01E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F06B35" w:rsidRPr="004C084E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06B35" w:rsidRPr="004C084E" w:rsidSect="00866836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C40"/>
    <w:multiLevelType w:val="multilevel"/>
    <w:tmpl w:val="4E382B4C"/>
    <w:lvl w:ilvl="0">
      <w:start w:val="3"/>
      <w:numFmt w:val="decimal"/>
      <w:lvlText w:val="3.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9" w:hanging="9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9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B4B60F4"/>
    <w:multiLevelType w:val="hybridMultilevel"/>
    <w:tmpl w:val="9DC61F24"/>
    <w:lvl w:ilvl="0" w:tplc="87983B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0FD1"/>
    <w:multiLevelType w:val="hybridMultilevel"/>
    <w:tmpl w:val="0D0622B6"/>
    <w:lvl w:ilvl="0" w:tplc="BA3E871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F6CE2"/>
    <w:multiLevelType w:val="multilevel"/>
    <w:tmpl w:val="13B8D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261DD0"/>
    <w:multiLevelType w:val="hybridMultilevel"/>
    <w:tmpl w:val="ED940C3E"/>
    <w:lvl w:ilvl="0" w:tplc="4CD61F8E">
      <w:start w:val="3"/>
      <w:numFmt w:val="decimal"/>
      <w:lvlText w:val="3.5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32039D7"/>
    <w:multiLevelType w:val="hybridMultilevel"/>
    <w:tmpl w:val="9B16157C"/>
    <w:lvl w:ilvl="0" w:tplc="CF64C348">
      <w:start w:val="4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2F4830D4">
      <w:start w:val="1"/>
      <w:numFmt w:val="decimal"/>
      <w:lvlText w:val="5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F7D2E"/>
    <w:multiLevelType w:val="hybridMultilevel"/>
    <w:tmpl w:val="143823FA"/>
    <w:lvl w:ilvl="0" w:tplc="564AC23E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D64E8"/>
    <w:multiLevelType w:val="hybridMultilevel"/>
    <w:tmpl w:val="C0088D4C"/>
    <w:lvl w:ilvl="0" w:tplc="C0A29F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67A4D"/>
    <w:multiLevelType w:val="hybridMultilevel"/>
    <w:tmpl w:val="449EBCCC"/>
    <w:lvl w:ilvl="0" w:tplc="8C40FC66">
      <w:start w:val="2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E65B3"/>
    <w:multiLevelType w:val="multilevel"/>
    <w:tmpl w:val="569C1C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FCD7E81"/>
    <w:multiLevelType w:val="hybridMultilevel"/>
    <w:tmpl w:val="FA8EAA32"/>
    <w:lvl w:ilvl="0" w:tplc="AAF4C876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62A86"/>
    <w:multiLevelType w:val="hybridMultilevel"/>
    <w:tmpl w:val="22800AA0"/>
    <w:lvl w:ilvl="0" w:tplc="B002E8B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D2115"/>
    <w:multiLevelType w:val="multilevel"/>
    <w:tmpl w:val="B1C68E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0704A3E"/>
    <w:multiLevelType w:val="hybridMultilevel"/>
    <w:tmpl w:val="4D182584"/>
    <w:lvl w:ilvl="0" w:tplc="AEE0375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526EB"/>
    <w:multiLevelType w:val="hybridMultilevel"/>
    <w:tmpl w:val="74C8B2F6"/>
    <w:lvl w:ilvl="0" w:tplc="098CBD6C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F3959"/>
    <w:multiLevelType w:val="hybridMultilevel"/>
    <w:tmpl w:val="7E726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5510B"/>
    <w:multiLevelType w:val="hybridMultilevel"/>
    <w:tmpl w:val="D4D23DE4"/>
    <w:lvl w:ilvl="0" w:tplc="0A4A2812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550E7C8E">
      <w:start w:val="1"/>
      <w:numFmt w:val="decimal"/>
      <w:lvlText w:val="5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75C77"/>
    <w:multiLevelType w:val="hybridMultilevel"/>
    <w:tmpl w:val="FCAE3288"/>
    <w:lvl w:ilvl="0" w:tplc="BA002F4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148DB6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5694A"/>
    <w:multiLevelType w:val="hybridMultilevel"/>
    <w:tmpl w:val="E482F72C"/>
    <w:lvl w:ilvl="0" w:tplc="3AA4296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C745FC8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17A60"/>
    <w:multiLevelType w:val="hybridMultilevel"/>
    <w:tmpl w:val="12222994"/>
    <w:lvl w:ilvl="0" w:tplc="045A73D8">
      <w:start w:val="4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7394C"/>
    <w:multiLevelType w:val="hybridMultilevel"/>
    <w:tmpl w:val="9B78ED40"/>
    <w:lvl w:ilvl="0" w:tplc="54AA80BE">
      <w:start w:val="5"/>
      <w:numFmt w:val="decimal"/>
      <w:lvlText w:val="5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296DFC"/>
    <w:multiLevelType w:val="multilevel"/>
    <w:tmpl w:val="2DAA5790"/>
    <w:lvl w:ilvl="0">
      <w:start w:val="1"/>
      <w:numFmt w:val="decimal"/>
      <w:lvlText w:val="3.5.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9" w:hanging="9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9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50A757FC"/>
    <w:multiLevelType w:val="hybridMultilevel"/>
    <w:tmpl w:val="49084A96"/>
    <w:lvl w:ilvl="0" w:tplc="9F60D58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D0ED2"/>
    <w:multiLevelType w:val="hybridMultilevel"/>
    <w:tmpl w:val="325C5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4D6D0">
      <w:start w:val="1"/>
      <w:numFmt w:val="decimal"/>
      <w:lvlText w:val="1.%2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C83EA4"/>
    <w:multiLevelType w:val="hybridMultilevel"/>
    <w:tmpl w:val="B0984E30"/>
    <w:lvl w:ilvl="0" w:tplc="7F10F482">
      <w:start w:val="1"/>
      <w:numFmt w:val="decimal"/>
      <w:lvlText w:val="3.5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F2B42"/>
    <w:multiLevelType w:val="hybridMultilevel"/>
    <w:tmpl w:val="323A45E2"/>
    <w:lvl w:ilvl="0" w:tplc="D9BEE8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9F60D58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C50C1"/>
    <w:multiLevelType w:val="hybridMultilevel"/>
    <w:tmpl w:val="5F6C058E"/>
    <w:lvl w:ilvl="0" w:tplc="9F982A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D5D37"/>
    <w:multiLevelType w:val="hybridMultilevel"/>
    <w:tmpl w:val="A30EF86C"/>
    <w:lvl w:ilvl="0" w:tplc="5266A53E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1054DB8"/>
    <w:multiLevelType w:val="hybridMultilevel"/>
    <w:tmpl w:val="AA168E22"/>
    <w:lvl w:ilvl="0" w:tplc="BA3E871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407FE"/>
    <w:multiLevelType w:val="multilevel"/>
    <w:tmpl w:val="165E84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4F546A0"/>
    <w:multiLevelType w:val="hybridMultilevel"/>
    <w:tmpl w:val="45D0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F0834"/>
    <w:multiLevelType w:val="hybridMultilevel"/>
    <w:tmpl w:val="BD586662"/>
    <w:lvl w:ilvl="0" w:tplc="20A84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C54CF"/>
    <w:multiLevelType w:val="hybridMultilevel"/>
    <w:tmpl w:val="7D48AED6"/>
    <w:lvl w:ilvl="0" w:tplc="2E666DCE">
      <w:start w:val="1"/>
      <w:numFmt w:val="decimal"/>
      <w:lvlText w:val="4.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D3A23"/>
    <w:multiLevelType w:val="hybridMultilevel"/>
    <w:tmpl w:val="343C49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33"/>
  </w:num>
  <w:num w:numId="3">
    <w:abstractNumId w:val="27"/>
  </w:num>
  <w:num w:numId="4">
    <w:abstractNumId w:val="3"/>
  </w:num>
  <w:num w:numId="5">
    <w:abstractNumId w:val="30"/>
  </w:num>
  <w:num w:numId="6">
    <w:abstractNumId w:val="25"/>
  </w:num>
  <w:num w:numId="7">
    <w:abstractNumId w:val="22"/>
  </w:num>
  <w:num w:numId="8">
    <w:abstractNumId w:val="15"/>
  </w:num>
  <w:num w:numId="9">
    <w:abstractNumId w:val="17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28"/>
  </w:num>
  <w:num w:numId="15">
    <w:abstractNumId w:val="11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31"/>
  </w:num>
  <w:num w:numId="21">
    <w:abstractNumId w:val="9"/>
  </w:num>
  <w:num w:numId="22">
    <w:abstractNumId w:val="13"/>
  </w:num>
  <w:num w:numId="23">
    <w:abstractNumId w:val="16"/>
  </w:num>
  <w:num w:numId="24">
    <w:abstractNumId w:val="20"/>
  </w:num>
  <w:num w:numId="25">
    <w:abstractNumId w:val="19"/>
  </w:num>
  <w:num w:numId="26">
    <w:abstractNumId w:val="5"/>
  </w:num>
  <w:num w:numId="27">
    <w:abstractNumId w:val="12"/>
  </w:num>
  <w:num w:numId="28">
    <w:abstractNumId w:val="29"/>
  </w:num>
  <w:num w:numId="29">
    <w:abstractNumId w:val="32"/>
  </w:num>
  <w:num w:numId="30">
    <w:abstractNumId w:val="21"/>
  </w:num>
  <w:num w:numId="31">
    <w:abstractNumId w:val="4"/>
  </w:num>
  <w:num w:numId="32">
    <w:abstractNumId w:val="24"/>
  </w:num>
  <w:num w:numId="33">
    <w:abstractNumId w:val="1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C8"/>
    <w:rsid w:val="00007E79"/>
    <w:rsid w:val="0001203C"/>
    <w:rsid w:val="000259B4"/>
    <w:rsid w:val="00037AD4"/>
    <w:rsid w:val="00050E26"/>
    <w:rsid w:val="00063BE0"/>
    <w:rsid w:val="00066F37"/>
    <w:rsid w:val="000A09D3"/>
    <w:rsid w:val="000B319B"/>
    <w:rsid w:val="000D289F"/>
    <w:rsid w:val="000D3230"/>
    <w:rsid w:val="000D7542"/>
    <w:rsid w:val="000D77C4"/>
    <w:rsid w:val="000F35C5"/>
    <w:rsid w:val="0012227C"/>
    <w:rsid w:val="00143C39"/>
    <w:rsid w:val="001576D9"/>
    <w:rsid w:val="001706CB"/>
    <w:rsid w:val="00171874"/>
    <w:rsid w:val="001732B2"/>
    <w:rsid w:val="00177D4E"/>
    <w:rsid w:val="00183EF0"/>
    <w:rsid w:val="001857EB"/>
    <w:rsid w:val="00186BFE"/>
    <w:rsid w:val="001A2695"/>
    <w:rsid w:val="001A4541"/>
    <w:rsid w:val="001C4D44"/>
    <w:rsid w:val="001D1E6A"/>
    <w:rsid w:val="001E7B5D"/>
    <w:rsid w:val="002012EF"/>
    <w:rsid w:val="00201AEB"/>
    <w:rsid w:val="00221334"/>
    <w:rsid w:val="00286A47"/>
    <w:rsid w:val="002A150B"/>
    <w:rsid w:val="002A5C60"/>
    <w:rsid w:val="002A7C1E"/>
    <w:rsid w:val="002B3E35"/>
    <w:rsid w:val="002C60AD"/>
    <w:rsid w:val="002E3292"/>
    <w:rsid w:val="002E4D2B"/>
    <w:rsid w:val="002F54B2"/>
    <w:rsid w:val="003226E9"/>
    <w:rsid w:val="00324493"/>
    <w:rsid w:val="00337237"/>
    <w:rsid w:val="0035500F"/>
    <w:rsid w:val="003839AA"/>
    <w:rsid w:val="0038448C"/>
    <w:rsid w:val="003A0C15"/>
    <w:rsid w:val="003B5A09"/>
    <w:rsid w:val="003C5D39"/>
    <w:rsid w:val="003C611E"/>
    <w:rsid w:val="003D080C"/>
    <w:rsid w:val="003D26DF"/>
    <w:rsid w:val="003E01EA"/>
    <w:rsid w:val="003E641D"/>
    <w:rsid w:val="003F2EBE"/>
    <w:rsid w:val="004258C4"/>
    <w:rsid w:val="00431647"/>
    <w:rsid w:val="004623CC"/>
    <w:rsid w:val="004C084E"/>
    <w:rsid w:val="004D2004"/>
    <w:rsid w:val="004E7243"/>
    <w:rsid w:val="004F7EE9"/>
    <w:rsid w:val="00526DEB"/>
    <w:rsid w:val="00545F96"/>
    <w:rsid w:val="00551818"/>
    <w:rsid w:val="005729F5"/>
    <w:rsid w:val="00591658"/>
    <w:rsid w:val="005A49D1"/>
    <w:rsid w:val="005B0572"/>
    <w:rsid w:val="0060100B"/>
    <w:rsid w:val="00610A1E"/>
    <w:rsid w:val="006332F9"/>
    <w:rsid w:val="00634212"/>
    <w:rsid w:val="00674B71"/>
    <w:rsid w:val="00680E4E"/>
    <w:rsid w:val="00685F1E"/>
    <w:rsid w:val="00686120"/>
    <w:rsid w:val="006951F2"/>
    <w:rsid w:val="00695A38"/>
    <w:rsid w:val="006A0061"/>
    <w:rsid w:val="006A6574"/>
    <w:rsid w:val="006E2A36"/>
    <w:rsid w:val="006F16D7"/>
    <w:rsid w:val="006F3267"/>
    <w:rsid w:val="00715DD9"/>
    <w:rsid w:val="00716929"/>
    <w:rsid w:val="0072089E"/>
    <w:rsid w:val="00733153"/>
    <w:rsid w:val="00784F25"/>
    <w:rsid w:val="00790C9C"/>
    <w:rsid w:val="007A34C6"/>
    <w:rsid w:val="007A3790"/>
    <w:rsid w:val="007B25C2"/>
    <w:rsid w:val="007C604A"/>
    <w:rsid w:val="007D7A56"/>
    <w:rsid w:val="007E77C9"/>
    <w:rsid w:val="007F517F"/>
    <w:rsid w:val="008242F9"/>
    <w:rsid w:val="008420F4"/>
    <w:rsid w:val="00843CBE"/>
    <w:rsid w:val="00862ABE"/>
    <w:rsid w:val="00865862"/>
    <w:rsid w:val="00866836"/>
    <w:rsid w:val="008B260E"/>
    <w:rsid w:val="008D19D5"/>
    <w:rsid w:val="008D7E8A"/>
    <w:rsid w:val="008E4ECD"/>
    <w:rsid w:val="00917FEC"/>
    <w:rsid w:val="00930551"/>
    <w:rsid w:val="0094039B"/>
    <w:rsid w:val="009463D9"/>
    <w:rsid w:val="00946485"/>
    <w:rsid w:val="00954DED"/>
    <w:rsid w:val="00963A48"/>
    <w:rsid w:val="009C2442"/>
    <w:rsid w:val="009C5A06"/>
    <w:rsid w:val="009C7F23"/>
    <w:rsid w:val="009F041C"/>
    <w:rsid w:val="009F1B5A"/>
    <w:rsid w:val="00A23630"/>
    <w:rsid w:val="00A24625"/>
    <w:rsid w:val="00A27CA0"/>
    <w:rsid w:val="00A50859"/>
    <w:rsid w:val="00A545A9"/>
    <w:rsid w:val="00A62578"/>
    <w:rsid w:val="00A6469D"/>
    <w:rsid w:val="00A829A1"/>
    <w:rsid w:val="00A918D8"/>
    <w:rsid w:val="00AB30FD"/>
    <w:rsid w:val="00AB61C0"/>
    <w:rsid w:val="00AE03DF"/>
    <w:rsid w:val="00AE5216"/>
    <w:rsid w:val="00AF15EA"/>
    <w:rsid w:val="00AF341E"/>
    <w:rsid w:val="00B6303A"/>
    <w:rsid w:val="00B64F18"/>
    <w:rsid w:val="00B81F6F"/>
    <w:rsid w:val="00BC4BBD"/>
    <w:rsid w:val="00BF2634"/>
    <w:rsid w:val="00BF67B9"/>
    <w:rsid w:val="00C11DC8"/>
    <w:rsid w:val="00C24FC7"/>
    <w:rsid w:val="00C40904"/>
    <w:rsid w:val="00C76646"/>
    <w:rsid w:val="00C81D4F"/>
    <w:rsid w:val="00C92A58"/>
    <w:rsid w:val="00CA1BA8"/>
    <w:rsid w:val="00CA7F17"/>
    <w:rsid w:val="00CD25E9"/>
    <w:rsid w:val="00CD2B53"/>
    <w:rsid w:val="00CF7714"/>
    <w:rsid w:val="00D10A6D"/>
    <w:rsid w:val="00D14C4E"/>
    <w:rsid w:val="00D22E4D"/>
    <w:rsid w:val="00D231C2"/>
    <w:rsid w:val="00D368A0"/>
    <w:rsid w:val="00D44DEF"/>
    <w:rsid w:val="00D522B1"/>
    <w:rsid w:val="00D5405F"/>
    <w:rsid w:val="00D54EE7"/>
    <w:rsid w:val="00D55E7A"/>
    <w:rsid w:val="00D71427"/>
    <w:rsid w:val="00D72257"/>
    <w:rsid w:val="00D81276"/>
    <w:rsid w:val="00D872CF"/>
    <w:rsid w:val="00D9088D"/>
    <w:rsid w:val="00DB0F33"/>
    <w:rsid w:val="00DC4881"/>
    <w:rsid w:val="00DD6124"/>
    <w:rsid w:val="00E054E7"/>
    <w:rsid w:val="00E3469D"/>
    <w:rsid w:val="00E43155"/>
    <w:rsid w:val="00E9152E"/>
    <w:rsid w:val="00EB052C"/>
    <w:rsid w:val="00ED2EBA"/>
    <w:rsid w:val="00EE7081"/>
    <w:rsid w:val="00F06B35"/>
    <w:rsid w:val="00F110B5"/>
    <w:rsid w:val="00F1452D"/>
    <w:rsid w:val="00F46E47"/>
    <w:rsid w:val="00F70922"/>
    <w:rsid w:val="00F76695"/>
    <w:rsid w:val="00F822DE"/>
    <w:rsid w:val="00F84190"/>
    <w:rsid w:val="00F90C01"/>
    <w:rsid w:val="00F918A6"/>
    <w:rsid w:val="00F925A6"/>
    <w:rsid w:val="00FE2331"/>
    <w:rsid w:val="00FF69B1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11D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11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11D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D55E7A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1D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C11D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C11D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C11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C084E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5">
    <w:name w:val="Название Знак"/>
    <w:link w:val="a4"/>
    <w:rsid w:val="004C084E"/>
    <w:rPr>
      <w:rFonts w:ascii="Times New Roman" w:eastAsia="Times New Roman" w:hAnsi="Times New Roman"/>
      <w:b/>
      <w:sz w:val="22"/>
    </w:rPr>
  </w:style>
  <w:style w:type="character" w:customStyle="1" w:styleId="60">
    <w:name w:val="Заголовок 6 Знак"/>
    <w:link w:val="6"/>
    <w:uiPriority w:val="9"/>
    <w:semiHidden/>
    <w:rsid w:val="00D55E7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572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F06B35"/>
    <w:rPr>
      <w:color w:val="013B63"/>
      <w:u w:val="single"/>
    </w:rPr>
  </w:style>
  <w:style w:type="paragraph" w:customStyle="1" w:styleId="constitle">
    <w:name w:val="constitle"/>
    <w:basedOn w:val="a"/>
    <w:rsid w:val="00F06B35"/>
    <w:pPr>
      <w:spacing w:before="84" w:after="84" w:line="240" w:lineRule="auto"/>
    </w:pPr>
    <w:rPr>
      <w:rFonts w:ascii="Times New Roman" w:eastAsia="Times New Roman" w:hAnsi="Times New Roman"/>
      <w:color w:val="343434"/>
      <w:sz w:val="14"/>
      <w:szCs w:val="14"/>
      <w:lang w:eastAsia="ru-RU"/>
    </w:rPr>
  </w:style>
  <w:style w:type="character" w:styleId="a8">
    <w:name w:val="Strong"/>
    <w:uiPriority w:val="22"/>
    <w:qFormat/>
    <w:rsid w:val="00F06B35"/>
    <w:rPr>
      <w:b/>
      <w:bCs/>
    </w:rPr>
  </w:style>
  <w:style w:type="paragraph" w:customStyle="1" w:styleId="consnonformat">
    <w:name w:val="consnonformat"/>
    <w:basedOn w:val="a"/>
    <w:rsid w:val="00F06B35"/>
    <w:pPr>
      <w:spacing w:before="84" w:after="84" w:line="240" w:lineRule="auto"/>
    </w:pPr>
    <w:rPr>
      <w:rFonts w:ascii="Times New Roman" w:eastAsia="Times New Roman" w:hAnsi="Times New Roman"/>
      <w:color w:val="343434"/>
      <w:sz w:val="14"/>
      <w:szCs w:val="1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19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11D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11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11D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D55E7A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1D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C11D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C11D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C11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C084E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5">
    <w:name w:val="Название Знак"/>
    <w:link w:val="a4"/>
    <w:rsid w:val="004C084E"/>
    <w:rPr>
      <w:rFonts w:ascii="Times New Roman" w:eastAsia="Times New Roman" w:hAnsi="Times New Roman"/>
      <w:b/>
      <w:sz w:val="22"/>
    </w:rPr>
  </w:style>
  <w:style w:type="character" w:customStyle="1" w:styleId="60">
    <w:name w:val="Заголовок 6 Знак"/>
    <w:link w:val="6"/>
    <w:uiPriority w:val="9"/>
    <w:semiHidden/>
    <w:rsid w:val="00D55E7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572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F06B35"/>
    <w:rPr>
      <w:color w:val="013B63"/>
      <w:u w:val="single"/>
    </w:rPr>
  </w:style>
  <w:style w:type="paragraph" w:customStyle="1" w:styleId="constitle">
    <w:name w:val="constitle"/>
    <w:basedOn w:val="a"/>
    <w:rsid w:val="00F06B35"/>
    <w:pPr>
      <w:spacing w:before="84" w:after="84" w:line="240" w:lineRule="auto"/>
    </w:pPr>
    <w:rPr>
      <w:rFonts w:ascii="Times New Roman" w:eastAsia="Times New Roman" w:hAnsi="Times New Roman"/>
      <w:color w:val="343434"/>
      <w:sz w:val="14"/>
      <w:szCs w:val="14"/>
      <w:lang w:eastAsia="ru-RU"/>
    </w:rPr>
  </w:style>
  <w:style w:type="character" w:styleId="a8">
    <w:name w:val="Strong"/>
    <w:uiPriority w:val="22"/>
    <w:qFormat/>
    <w:rsid w:val="00F06B35"/>
    <w:rPr>
      <w:b/>
      <w:bCs/>
    </w:rPr>
  </w:style>
  <w:style w:type="paragraph" w:customStyle="1" w:styleId="consnonformat">
    <w:name w:val="consnonformat"/>
    <w:basedOn w:val="a"/>
    <w:rsid w:val="00F06B35"/>
    <w:pPr>
      <w:spacing w:before="84" w:after="84" w:line="240" w:lineRule="auto"/>
    </w:pPr>
    <w:rPr>
      <w:rFonts w:ascii="Times New Roman" w:eastAsia="Times New Roman" w:hAnsi="Times New Roman"/>
      <w:color w:val="343434"/>
      <w:sz w:val="14"/>
      <w:szCs w:val="1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19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2A721-9A92-450D-84E7-3BC2DB5B36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2DB1C8-8F8E-49D0-9B96-8A619A450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E3442-907A-4B85-880D-D5C77CD1F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Павлова Евгения Александровна</cp:lastModifiedBy>
  <cp:revision>4</cp:revision>
  <cp:lastPrinted>2011-02-02T07:28:00Z</cp:lastPrinted>
  <dcterms:created xsi:type="dcterms:W3CDTF">2018-11-13T09:06:00Z</dcterms:created>
  <dcterms:modified xsi:type="dcterms:W3CDTF">2018-11-20T09:53:00Z</dcterms:modified>
</cp:coreProperties>
</file>